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E5" w:rsidRPr="005011E5" w:rsidRDefault="005011E5" w:rsidP="00501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501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Eutrapelia</w:t>
      </w:r>
      <w:proofErr w:type="spellEnd"/>
      <w:r w:rsidRPr="00501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Tarnobrzegu </w:t>
      </w:r>
    </w:p>
    <w:p w:rsidR="005011E5" w:rsidRPr="005011E5" w:rsidRDefault="005011E5" w:rsidP="00501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sobota, 14 czerwiec 2014 09:01 </w:t>
      </w:r>
    </w:p>
    <w:p w:rsidR="005011E5" w:rsidRPr="005011E5" w:rsidRDefault="005011E5" w:rsidP="00501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  Archiwum Festiwalu </w:t>
      </w:r>
    </w:p>
    <w:p w:rsidR="005011E5" w:rsidRPr="005011E5" w:rsidRDefault="005011E5" w:rsidP="0050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76975" cy="4705350"/>
            <wp:effectExtent l="19050" t="0" r="9525" b="0"/>
            <wp:docPr id="1" name="Obraz 1" descr="Foto. Archiwum Festiwalu">
              <a:hlinkClick xmlns:a="http://schemas.openxmlformats.org/drawingml/2006/main" r:id="rId5" tooltip="&quot;Kliknij, by podejrzeć ilustrację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. Archiwum Festiwalu">
                      <a:hlinkClick r:id="rId5" tooltip="&quot;Kliknij, by podejrzeć ilustrację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Foto. Archiwum Festiwalu </w:t>
      </w:r>
    </w:p>
    <w:p w:rsidR="005011E5" w:rsidRPr="005011E5" w:rsidRDefault="005011E5" w:rsidP="00501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Festiwalowa droga 28 maja ponownie zaprowadziła członków Kapituły do Tarnobrzega, do Kościoła św. Barbary. Zespół Szkół Nr 2 im. B. Głowackiego przygotował program słowno - muzyczno - wokalny według scenariusza Teresy Szustak, jako dar wdzięczności Bogu za osobę Papieża naszych czasów i Jego kanonizację. Polska zawsze wierna była poprzez niezwykłych Polaków, którzy nade wszystko ukochali Boga i Ojczyznę. Takim wielkim synem, godnym naśladowania jest św. Jan Paweł II. Uczniowie poprzez najistotniejsze fragmenty biografii Karola Wojtyły, wyjątkowe momenty czasu kapłaństwa i pontyfikatu, przybliżyli postać rodaka przez pryzmat historii Polski, targanej burzami dziejów. Nauka Papieża, Jego przesłania,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dla Polaków podczas pielgrzymek do Ojczyzny dodawały sił do pokonywania słabości, umacniały wiarę w Boga, nadzieję na lepszą przyszłość i podsycały ogień miłości, aby nieustannie płonął. Jan Paweł II umiłował nade wszystko młode pokolenie i jemu pozostawił opiekę nad duchowym dziedzictwem Polski, by go pielęgnowali i o niego dbali. Młodzież przypominała, że Papież składając pocałunek na polskiej ziemi, wyraża szacunek do Ojczyzny, że należy pamiętać o tradycjach chrześcijańskich, szanować piękno polskiej kultury i czcić Pana Boga. Podkreśliła, że Papież </w:t>
      </w:r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uczył, by rodzinę budować na fundamencie wiary w Boga i żyć z Nim w ścisłej łączności. Słowo ubogacone obrazem multimedialnym, śpiewem chóru „</w:t>
      </w:r>
      <w:proofErr w:type="spellStart"/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t>Dzikowianie</w:t>
      </w:r>
      <w:proofErr w:type="spellEnd"/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pod kierunkiem dyrygenta Pawła Cieśli i śpiewem solowym Damiana, Karoliny i Sylwii przy akompaniamencie instrumentów klawiszowych i strunowych Arkadiusza mocno zapadało w serca odbiorców. „Zwykły człowiek - Św. Jan Paweł II jest przykładem umiłowania Ojczyzny, godny naśladowania przez uczniów naszej szkoły", podkreślił dyrektor Marek </w:t>
      </w:r>
      <w:proofErr w:type="spellStart"/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Szczytyński</w:t>
      </w:r>
      <w:proofErr w:type="spellEnd"/>
      <w:r w:rsidRPr="005011E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podsumowując wystąpienie gości z Kapituły. Gratulujemy rozśpiewanemu „Rolnikowi" i życzymy, aby ziarno nauki św. Jana Pawła II rzucone na glebę dusz zgromadzonych w kościele uczniów wydało stokrotne plony.</w:t>
      </w:r>
    </w:p>
    <w:p w:rsidR="00775376" w:rsidRDefault="00D948EB">
      <w:r>
        <w:t xml:space="preserve"> /strona internetowa Diecezji Sandomierskiej /</w:t>
      </w:r>
    </w:p>
    <w:sectPr w:rsidR="00775376" w:rsidSect="0077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421"/>
    <w:multiLevelType w:val="multilevel"/>
    <w:tmpl w:val="C932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F0F45"/>
    <w:multiLevelType w:val="multilevel"/>
    <w:tmpl w:val="0FB6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011E5"/>
    <w:rsid w:val="005011E5"/>
    <w:rsid w:val="006863E3"/>
    <w:rsid w:val="00741691"/>
    <w:rsid w:val="00775376"/>
    <w:rsid w:val="00CA5D4C"/>
    <w:rsid w:val="00D82F79"/>
    <w:rsid w:val="00D948EB"/>
    <w:rsid w:val="00E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376"/>
  </w:style>
  <w:style w:type="paragraph" w:styleId="Nagwek1">
    <w:name w:val="heading 1"/>
    <w:basedOn w:val="Normalny"/>
    <w:link w:val="Nagwek1Znak"/>
    <w:uiPriority w:val="9"/>
    <w:qFormat/>
    <w:rsid w:val="00501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11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11E5"/>
    <w:rPr>
      <w:color w:val="0000FF"/>
      <w:u w:val="single"/>
    </w:rPr>
  </w:style>
  <w:style w:type="character" w:customStyle="1" w:styleId="itemimagecaption">
    <w:name w:val="itemimagecaption"/>
    <w:basedOn w:val="Domylnaczcionkaakapitu"/>
    <w:rsid w:val="005011E5"/>
  </w:style>
  <w:style w:type="paragraph" w:styleId="NormalnyWeb">
    <w:name w:val="Normal (Web)"/>
    <w:basedOn w:val="Normalny"/>
    <w:uiPriority w:val="99"/>
    <w:semiHidden/>
    <w:unhideWhenUsed/>
    <w:rsid w:val="0050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ecezjasandomierska.pl/media/k2/items/cache/e747d42ca54d8351307c242f5bf166fc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2014-06-14T07:37:00Z</dcterms:created>
  <dcterms:modified xsi:type="dcterms:W3CDTF">2014-06-14T07:56:00Z</dcterms:modified>
</cp:coreProperties>
</file>