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DF" w:rsidRDefault="00447358" w:rsidP="00CF2CDF">
      <w:pPr>
        <w:pStyle w:val="Nagwek2"/>
        <w:jc w:val="center"/>
      </w:pPr>
      <w:r>
        <w:rPr>
          <w:noProof/>
          <w:lang w:eastAsia="pl-PL"/>
        </w:rPr>
        <w:pict>
          <v:group id="_x0000_s1026" style="position:absolute;left:0;text-align:left;margin-left:93.6pt;margin-top:-34.35pt;width:251.2pt;height:47.95pt;z-index:251658240" coordorigin="3364,4705" coordsize="5024,9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27" type="#_x0000_t75" style="position:absolute;left:7195;top:4705;width:1193;height:8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<v:imagedata r:id="rId6" o:title=""/>
              <v:path arrowok="t"/>
            </v:shape>
            <v:shape id="Obraz 3" o:spid="_x0000_s1028" type="#_x0000_t75" style="position:absolute;left:3364;top:4705;width:3328;height:9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nk+vBAAAA2gAAAA8AAABkcnMvZG93bnJldi54bWxEj0FrwkAUhO8F/8PyhN6aXVtaSnQVEQqt&#10;BEJMvT+yzySYfRuya4z/visIPQ4z8w2z2ky2EyMNvnWsYZEoEMSVMy3XGn7Lr5dPED4gG+wck4Yb&#10;edisZ08rTI27ckHjIdQiQtinqKEJoU+l9FVDFn3ieuLondxgMUQ51NIMeI1w28lXpT6kxZbjQoM9&#10;7RqqzoeL1VCy/Cn2Mjtm+bu6dEjjIlO51s/zabsEEWgK/+FH+9toeIP7lXg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nk+vBAAAA2gAAAA8AAAAAAAAAAAAAAAAAnwIA&#10;AGRycy9kb3ducmV2LnhtbFBLBQYAAAAABAAEAPcAAACNAwAAAAA=&#10;">
              <v:imagedata r:id="rId7" o:title=""/>
              <v:path arrowok="t"/>
            </v:shape>
          </v:group>
        </w:pict>
      </w:r>
    </w:p>
    <w:p w:rsidR="00CF2CDF" w:rsidRPr="00FA6070" w:rsidRDefault="009F6DAA" w:rsidP="00CF2CDF">
      <w:pPr>
        <w:pStyle w:val="Nagwek2"/>
        <w:jc w:val="center"/>
        <w:rPr>
          <w:rFonts w:ascii="Verdana" w:hAnsi="Verdana"/>
          <w:b/>
          <w:sz w:val="22"/>
          <w:szCs w:val="22"/>
        </w:rPr>
      </w:pPr>
      <w:r w:rsidRPr="00FA6070">
        <w:rPr>
          <w:rFonts w:ascii="Verdana" w:hAnsi="Verdana"/>
          <w:b/>
          <w:sz w:val="22"/>
          <w:szCs w:val="22"/>
        </w:rPr>
        <w:t xml:space="preserve">Regulamin rekrutacji </w:t>
      </w:r>
      <w:r w:rsidR="00CF2CDF" w:rsidRPr="00FA6070">
        <w:rPr>
          <w:rFonts w:ascii="Verdana" w:hAnsi="Verdana"/>
          <w:b/>
          <w:sz w:val="22"/>
          <w:szCs w:val="22"/>
        </w:rPr>
        <w:t xml:space="preserve">uczniów Zespołu Szkół Ponadgimnazjalnych nr2 </w:t>
      </w:r>
      <w:proofErr w:type="spellStart"/>
      <w:r w:rsidR="00CF2CDF" w:rsidRPr="00FA6070">
        <w:rPr>
          <w:rFonts w:ascii="Verdana" w:hAnsi="Verdana"/>
          <w:b/>
          <w:sz w:val="22"/>
          <w:szCs w:val="22"/>
        </w:rPr>
        <w:t>im.Bartosza</w:t>
      </w:r>
      <w:proofErr w:type="spellEnd"/>
      <w:r w:rsidR="00CF2CDF" w:rsidRPr="00FA6070">
        <w:rPr>
          <w:rFonts w:ascii="Verdana" w:hAnsi="Verdana"/>
          <w:b/>
          <w:sz w:val="22"/>
          <w:szCs w:val="22"/>
        </w:rPr>
        <w:t xml:space="preserve"> Głowackiego  w Tarnobrzegu</w:t>
      </w:r>
      <w:r w:rsidR="000C664E">
        <w:rPr>
          <w:rFonts w:ascii="Verdana" w:hAnsi="Verdana"/>
          <w:b/>
          <w:sz w:val="22"/>
          <w:szCs w:val="22"/>
        </w:rPr>
        <w:br/>
      </w:r>
      <w:r w:rsidR="00C326B1">
        <w:rPr>
          <w:rFonts w:ascii="Verdana" w:hAnsi="Verdana"/>
          <w:b/>
          <w:sz w:val="22"/>
          <w:szCs w:val="22"/>
        </w:rPr>
        <w:t xml:space="preserve"> </w:t>
      </w:r>
      <w:r w:rsidRPr="00FA6070">
        <w:rPr>
          <w:rFonts w:ascii="Verdana" w:hAnsi="Verdana"/>
          <w:b/>
          <w:sz w:val="22"/>
          <w:szCs w:val="22"/>
        </w:rPr>
        <w:t xml:space="preserve">na staże do Hiszpanii </w:t>
      </w:r>
      <w:r w:rsidR="00CF2CDF" w:rsidRPr="00FA6070">
        <w:rPr>
          <w:rFonts w:ascii="Verdana" w:hAnsi="Verdana"/>
          <w:b/>
          <w:sz w:val="22"/>
          <w:szCs w:val="22"/>
        </w:rPr>
        <w:t>w ramach projektu Erasmus+</w:t>
      </w:r>
    </w:p>
    <w:p w:rsidR="00C02A07" w:rsidRPr="00FA6070" w:rsidRDefault="00CF2CDF" w:rsidP="00CF2CDF">
      <w:pPr>
        <w:pStyle w:val="Nagwek2"/>
        <w:jc w:val="center"/>
        <w:rPr>
          <w:rFonts w:ascii="Verdana" w:hAnsi="Verdana"/>
          <w:b/>
          <w:sz w:val="22"/>
          <w:szCs w:val="22"/>
        </w:rPr>
      </w:pPr>
      <w:r w:rsidRPr="00FA6070">
        <w:rPr>
          <w:rFonts w:ascii="Verdana" w:hAnsi="Verdana"/>
          <w:b/>
          <w:sz w:val="22"/>
          <w:szCs w:val="22"/>
        </w:rPr>
        <w:t>Tytuł projektu:</w:t>
      </w:r>
      <w:r w:rsidRPr="00FA6070">
        <w:rPr>
          <w:rFonts w:ascii="Verdana" w:hAnsi="Verdana"/>
          <w:b/>
          <w:sz w:val="22"/>
          <w:szCs w:val="22"/>
        </w:rPr>
        <w:br/>
      </w:r>
      <w:r w:rsidR="00C02A07" w:rsidRPr="00FA6070">
        <w:rPr>
          <w:rFonts w:ascii="Verdana" w:hAnsi="Verdana"/>
          <w:b/>
          <w:sz w:val="22"/>
          <w:szCs w:val="22"/>
        </w:rPr>
        <w:t>„Bogaci w doświadczenie zawodowe- atrakcyjni na rynku pracy”</w:t>
      </w:r>
    </w:p>
    <w:p w:rsidR="001722A7" w:rsidRPr="00FA6070" w:rsidRDefault="001722A7" w:rsidP="003B3EBB">
      <w:pPr>
        <w:pStyle w:val="Nagwek2"/>
        <w:jc w:val="center"/>
        <w:rPr>
          <w:rFonts w:ascii="Verdana" w:hAnsi="Verdana"/>
          <w:sz w:val="22"/>
          <w:szCs w:val="22"/>
        </w:rPr>
      </w:pPr>
    </w:p>
    <w:p w:rsidR="003B3EBB" w:rsidRPr="00FA6070" w:rsidRDefault="003B3EBB" w:rsidP="00C326B1">
      <w:pPr>
        <w:jc w:val="both"/>
        <w:rPr>
          <w:rFonts w:ascii="Verdana" w:hAnsi="Verdana"/>
        </w:rPr>
      </w:pPr>
      <w:r w:rsidRPr="00FA6070">
        <w:rPr>
          <w:rFonts w:ascii="Verdana" w:hAnsi="Verdana"/>
        </w:rPr>
        <w:t>Niniejszy Regulamin określa zasady rekrutacji u</w:t>
      </w:r>
      <w:r w:rsidR="00FA6070" w:rsidRPr="00FA6070">
        <w:rPr>
          <w:rFonts w:ascii="Verdana" w:hAnsi="Verdana"/>
        </w:rPr>
        <w:t>czestników oraz zasady uczestnic</w:t>
      </w:r>
      <w:r w:rsidRPr="00FA6070">
        <w:rPr>
          <w:rFonts w:ascii="Verdana" w:hAnsi="Verdana"/>
        </w:rPr>
        <w:t xml:space="preserve">twa w projekcie pt. </w:t>
      </w:r>
      <w:r w:rsidRPr="00FA6070">
        <w:rPr>
          <w:rFonts w:ascii="Verdana" w:hAnsi="Verdana"/>
          <w:b/>
        </w:rPr>
        <w:t xml:space="preserve">„Bogaci w doświadczenie zawodowe- atrakcyjni na </w:t>
      </w:r>
      <w:proofErr w:type="spellStart"/>
      <w:r w:rsidRPr="00FA6070">
        <w:rPr>
          <w:rFonts w:ascii="Verdana" w:hAnsi="Verdana"/>
          <w:b/>
        </w:rPr>
        <w:t>rynky</w:t>
      </w:r>
      <w:proofErr w:type="spellEnd"/>
      <w:r w:rsidRPr="00FA6070">
        <w:rPr>
          <w:rFonts w:ascii="Verdana" w:hAnsi="Verdana"/>
          <w:b/>
        </w:rPr>
        <w:t xml:space="preserve"> pracy”</w:t>
      </w:r>
      <w:r w:rsidR="00FA6070" w:rsidRPr="00FA6070">
        <w:rPr>
          <w:rFonts w:ascii="Verdana" w:hAnsi="Verdana"/>
          <w:b/>
        </w:rPr>
        <w:t xml:space="preserve">, </w:t>
      </w:r>
      <w:r w:rsidR="00FA6070" w:rsidRPr="00FA6070">
        <w:rPr>
          <w:rFonts w:ascii="Verdana" w:hAnsi="Verdana"/>
        </w:rPr>
        <w:t>finansowanego ze środków programu „ERASMUS+”.</w:t>
      </w:r>
    </w:p>
    <w:p w:rsidR="003B3EBB" w:rsidRPr="00FA6070" w:rsidRDefault="003B3EBB" w:rsidP="003B3EBB">
      <w:pPr>
        <w:rPr>
          <w:rFonts w:ascii="Verdana" w:hAnsi="Verdana"/>
        </w:rPr>
      </w:pPr>
    </w:p>
    <w:p w:rsidR="003D0501" w:rsidRDefault="00CF2CDF" w:rsidP="00CF2CDF">
      <w:pPr>
        <w:pStyle w:val="Nagwek2"/>
        <w:jc w:val="center"/>
        <w:rPr>
          <w:rFonts w:ascii="Verdana" w:hAnsi="Verdana"/>
          <w:b/>
          <w:sz w:val="22"/>
          <w:szCs w:val="22"/>
        </w:rPr>
      </w:pPr>
      <w:r w:rsidRPr="00C27ADE">
        <w:rPr>
          <w:rFonts w:ascii="Verdana" w:hAnsi="Verdana"/>
          <w:b/>
          <w:sz w:val="22"/>
          <w:szCs w:val="22"/>
        </w:rPr>
        <w:t>§</w:t>
      </w:r>
      <w:r w:rsidR="003D0501">
        <w:rPr>
          <w:rFonts w:ascii="Verdana" w:hAnsi="Verdana"/>
          <w:b/>
          <w:sz w:val="22"/>
          <w:szCs w:val="22"/>
        </w:rPr>
        <w:t>1.</w:t>
      </w:r>
    </w:p>
    <w:p w:rsidR="00CF2CDF" w:rsidRDefault="00CF2CDF" w:rsidP="00CF2CDF">
      <w:pPr>
        <w:pStyle w:val="Nagwek2"/>
        <w:jc w:val="center"/>
        <w:rPr>
          <w:rFonts w:ascii="Verdana" w:hAnsi="Verdana"/>
          <w:b/>
          <w:sz w:val="22"/>
          <w:szCs w:val="22"/>
        </w:rPr>
      </w:pPr>
      <w:r w:rsidRPr="00C27ADE">
        <w:rPr>
          <w:rFonts w:ascii="Verdana" w:hAnsi="Verdana"/>
          <w:b/>
          <w:sz w:val="22"/>
          <w:szCs w:val="22"/>
        </w:rPr>
        <w:t>Informacje o projekcie</w:t>
      </w:r>
    </w:p>
    <w:p w:rsidR="00C326B1" w:rsidRDefault="00C326B1" w:rsidP="00614732">
      <w:pPr>
        <w:pStyle w:val="Nagwek3"/>
        <w:numPr>
          <w:ilvl w:val="0"/>
          <w:numId w:val="10"/>
        </w:numPr>
        <w:spacing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Informacje ogólne</w:t>
      </w:r>
    </w:p>
    <w:p w:rsidR="00C326B1" w:rsidRDefault="00C326B1" w:rsidP="00C326B1">
      <w:pPr>
        <w:rPr>
          <w:rFonts w:ascii="Verdana" w:hAnsi="Verdana"/>
        </w:rPr>
      </w:pPr>
      <w:r>
        <w:t>W</w:t>
      </w:r>
      <w:r w:rsidRPr="00C326B1">
        <w:rPr>
          <w:rFonts w:ascii="Verdana" w:hAnsi="Verdana"/>
        </w:rPr>
        <w:t xml:space="preserve"> ramach projektu przewiduje się wyjazd </w:t>
      </w:r>
      <w:r>
        <w:rPr>
          <w:rFonts w:ascii="Verdana" w:hAnsi="Verdana"/>
        </w:rPr>
        <w:t xml:space="preserve">trzech 16osobowych grup </w:t>
      </w:r>
      <w:r w:rsidRPr="00C326B1">
        <w:rPr>
          <w:rFonts w:ascii="Verdana" w:hAnsi="Verdana"/>
        </w:rPr>
        <w:t xml:space="preserve">uczniów na 3 tygodniowe staże </w:t>
      </w:r>
      <w:r>
        <w:rPr>
          <w:rFonts w:ascii="Verdana" w:hAnsi="Verdana"/>
        </w:rPr>
        <w:t>za</w:t>
      </w:r>
      <w:r w:rsidRPr="00C326B1">
        <w:rPr>
          <w:rFonts w:ascii="Verdana" w:hAnsi="Verdana"/>
        </w:rPr>
        <w:t>wodowe</w:t>
      </w:r>
      <w:r>
        <w:rPr>
          <w:rFonts w:ascii="Verdana" w:hAnsi="Verdana"/>
        </w:rPr>
        <w:t xml:space="preserve"> do </w:t>
      </w:r>
      <w:r w:rsidR="00A95E78">
        <w:rPr>
          <w:rFonts w:ascii="Verdana" w:hAnsi="Verdana"/>
        </w:rPr>
        <w:t xml:space="preserve">Sevilli w </w:t>
      </w:r>
      <w:r>
        <w:rPr>
          <w:rFonts w:ascii="Verdana" w:hAnsi="Verdana"/>
        </w:rPr>
        <w:t>Hiszpanii (</w:t>
      </w:r>
      <w:r w:rsidR="00A95E78">
        <w:rPr>
          <w:rFonts w:ascii="Verdana" w:hAnsi="Verdana"/>
        </w:rPr>
        <w:t>pobyt na miejscu - 19 dni, podróż - 2 dni, łącznie -21 dni</w:t>
      </w:r>
      <w:r>
        <w:rPr>
          <w:rFonts w:ascii="Verdana" w:hAnsi="Verdana"/>
        </w:rPr>
        <w:t xml:space="preserve">). </w:t>
      </w:r>
    </w:p>
    <w:p w:rsidR="00C326B1" w:rsidRDefault="00C326B1" w:rsidP="00C326B1">
      <w:pPr>
        <w:rPr>
          <w:rFonts w:ascii="Verdana" w:hAnsi="Verdana"/>
        </w:rPr>
      </w:pPr>
      <w:r>
        <w:rPr>
          <w:rFonts w:ascii="Verdana" w:hAnsi="Verdana"/>
        </w:rPr>
        <w:t>Na staże wraz z uczniami wyjadą 2 opiekunowie., którzy będą wspierać uczestników podczas pobytu za granicą, monitorować bezpieczeństwo po</w:t>
      </w:r>
      <w:r w:rsidR="00332B34">
        <w:rPr>
          <w:rFonts w:ascii="Verdana" w:hAnsi="Verdana"/>
        </w:rPr>
        <w:t xml:space="preserve">dczas podróży i czasu wolnego. </w:t>
      </w:r>
      <w:r>
        <w:rPr>
          <w:rFonts w:ascii="Verdana" w:hAnsi="Verdana"/>
        </w:rPr>
        <w:t>Ich celem będzie też monitorowanie realizacji osiągania założonych celów mobilności.</w:t>
      </w:r>
    </w:p>
    <w:p w:rsidR="00C326B1" w:rsidRPr="00C326B1" w:rsidRDefault="00C326B1" w:rsidP="00C326B1">
      <w:pPr>
        <w:rPr>
          <w:rFonts w:ascii="Verdana" w:hAnsi="Verdana"/>
        </w:rPr>
      </w:pPr>
      <w:r>
        <w:rPr>
          <w:rFonts w:ascii="Verdana" w:hAnsi="Verdana"/>
        </w:rPr>
        <w:t>Uczestnictwo w projekcie (</w:t>
      </w:r>
      <w:r w:rsidR="0029078C">
        <w:rPr>
          <w:rFonts w:ascii="Verdana" w:hAnsi="Verdana"/>
        </w:rPr>
        <w:t>kursy przygotowawcze, przejazd tam i z powrotem, pobyt</w:t>
      </w:r>
      <w:r w:rsidR="003D0501">
        <w:rPr>
          <w:rFonts w:ascii="Verdana" w:hAnsi="Verdana"/>
        </w:rPr>
        <w:t>, kieszonkowe</w:t>
      </w:r>
      <w:r>
        <w:rPr>
          <w:rFonts w:ascii="Verdana" w:hAnsi="Verdana"/>
        </w:rPr>
        <w:t>)</w:t>
      </w:r>
      <w:r w:rsidR="0029078C">
        <w:rPr>
          <w:rFonts w:ascii="Verdana" w:hAnsi="Verdana"/>
        </w:rPr>
        <w:t xml:space="preserve"> jest bezpłatne.</w:t>
      </w:r>
    </w:p>
    <w:p w:rsidR="003B3EBB" w:rsidRPr="00614732" w:rsidRDefault="00FA6070" w:rsidP="00614732">
      <w:pPr>
        <w:pStyle w:val="Nagwek3"/>
        <w:numPr>
          <w:ilvl w:val="0"/>
          <w:numId w:val="10"/>
        </w:numPr>
        <w:spacing w:after="240"/>
        <w:rPr>
          <w:rFonts w:ascii="Verdana" w:hAnsi="Verdana"/>
          <w:sz w:val="22"/>
          <w:szCs w:val="22"/>
        </w:rPr>
      </w:pPr>
      <w:r w:rsidRPr="00614732">
        <w:rPr>
          <w:rFonts w:ascii="Verdana" w:hAnsi="Verdana"/>
          <w:sz w:val="22"/>
          <w:szCs w:val="22"/>
        </w:rPr>
        <w:t xml:space="preserve"> cele projektu</w:t>
      </w:r>
    </w:p>
    <w:p w:rsidR="00FA6070" w:rsidRPr="00FA6070" w:rsidRDefault="00FA6070" w:rsidP="00614732">
      <w:pPr>
        <w:spacing w:after="240"/>
        <w:rPr>
          <w:rFonts w:ascii="Verdana" w:hAnsi="Verdana"/>
        </w:rPr>
      </w:pPr>
      <w:r w:rsidRPr="00FA6070">
        <w:rPr>
          <w:rFonts w:ascii="Verdana" w:hAnsi="Verdana"/>
        </w:rPr>
        <w:t>Głównym celem projektu jest zwiększenie kompetencji zawodowych i językowych uczniów w kontekście ich szans na lokalnym, regionalnym i europejskim rynku pracy.</w:t>
      </w:r>
    </w:p>
    <w:p w:rsidR="00FA6070" w:rsidRPr="00FA6070" w:rsidRDefault="00FA6070" w:rsidP="00FA6070">
      <w:pPr>
        <w:rPr>
          <w:rFonts w:ascii="Verdana" w:hAnsi="Verdana"/>
        </w:rPr>
      </w:pPr>
      <w:r w:rsidRPr="00FA6070">
        <w:rPr>
          <w:rFonts w:ascii="Verdana" w:hAnsi="Verdana"/>
        </w:rPr>
        <w:t>Szczegółowe cele zawodowe projektu to:</w:t>
      </w:r>
    </w:p>
    <w:p w:rsidR="00FA6070" w:rsidRDefault="00FA6070" w:rsidP="00FA6070">
      <w:pPr>
        <w:pStyle w:val="Akapitzlist"/>
        <w:numPr>
          <w:ilvl w:val="0"/>
          <w:numId w:val="11"/>
        </w:numPr>
        <w:rPr>
          <w:rFonts w:ascii="Verdana" w:hAnsi="Verdana"/>
        </w:rPr>
      </w:pPr>
      <w:r w:rsidRPr="00FA6070">
        <w:rPr>
          <w:rFonts w:ascii="Verdana" w:hAnsi="Verdana"/>
        </w:rPr>
        <w:t>w odniesieniu do zawodu technik spedytor: organizowanie prac związanych z przewozem ładunków, wykonywanie prac związanych z monitorowaniem przebiegu procesu transportowego, wypełnianie dokumentów dotyczących tych zadań</w:t>
      </w:r>
      <w:r>
        <w:rPr>
          <w:rFonts w:ascii="Verdana" w:hAnsi="Verdana"/>
        </w:rPr>
        <w:t>;</w:t>
      </w:r>
    </w:p>
    <w:p w:rsidR="00FA6070" w:rsidRDefault="00FA6070" w:rsidP="00FA6070">
      <w:pPr>
        <w:pStyle w:val="Akapitzlist"/>
        <w:numPr>
          <w:ilvl w:val="0"/>
          <w:numId w:val="11"/>
        </w:numPr>
        <w:rPr>
          <w:rFonts w:ascii="Verdana" w:hAnsi="Verdana"/>
        </w:rPr>
      </w:pPr>
      <w:r w:rsidRPr="00FA6070">
        <w:rPr>
          <w:rFonts w:ascii="Verdana" w:hAnsi="Verdana"/>
        </w:rPr>
        <w:lastRenderedPageBreak/>
        <w:t xml:space="preserve"> w odniesieniu do zawodu technik logistyk: analiza stanu zakupów, zapasów, obsługa zamówień i wykorzystanie systemów informacyjnych realizujących ten proces;</w:t>
      </w:r>
    </w:p>
    <w:p w:rsidR="00FA6070" w:rsidRDefault="00FA6070" w:rsidP="00FA6070">
      <w:pPr>
        <w:pStyle w:val="Akapitzlist"/>
        <w:numPr>
          <w:ilvl w:val="0"/>
          <w:numId w:val="11"/>
        </w:numPr>
        <w:rPr>
          <w:rFonts w:ascii="Verdana" w:hAnsi="Verdana"/>
        </w:rPr>
      </w:pPr>
      <w:r w:rsidRPr="00FA6070">
        <w:rPr>
          <w:rFonts w:ascii="Verdana" w:hAnsi="Verdana"/>
        </w:rPr>
        <w:t>w zakresie zawodu technik ekonomista: prowadzenie działań marketingowych, sporządzanie dokumentacji biurowej i finansowej, przetwarzanie wyników działania firmy i ich analiza;</w:t>
      </w:r>
    </w:p>
    <w:p w:rsidR="00FA6070" w:rsidRDefault="00FA6070" w:rsidP="00FA6070">
      <w:pPr>
        <w:pStyle w:val="Akapitzlist"/>
        <w:numPr>
          <w:ilvl w:val="0"/>
          <w:numId w:val="11"/>
        </w:numPr>
        <w:rPr>
          <w:rFonts w:ascii="Verdana" w:hAnsi="Verdana"/>
        </w:rPr>
      </w:pPr>
      <w:r w:rsidRPr="00FA6070">
        <w:rPr>
          <w:rFonts w:ascii="Verdana" w:hAnsi="Verdana"/>
        </w:rPr>
        <w:t xml:space="preserve"> w zakresie zawodu technik hotelarstwa: przyjmowanie i obsługa gości, organizacji usług dodatkowych, wykorzystanie komputerowych programów użytkowych i hotelarskich, wykonywanie prac związanych z utrzymywaniem czystości i porządku w obiekcie;</w:t>
      </w:r>
    </w:p>
    <w:p w:rsidR="00FA6070" w:rsidRPr="00FA6070" w:rsidRDefault="00FA6070" w:rsidP="00FA6070">
      <w:pPr>
        <w:pStyle w:val="Akapitzlist"/>
        <w:numPr>
          <w:ilvl w:val="0"/>
          <w:numId w:val="11"/>
        </w:numPr>
        <w:rPr>
          <w:rFonts w:ascii="Verdana" w:hAnsi="Verdana"/>
        </w:rPr>
      </w:pPr>
      <w:r w:rsidRPr="00FA6070">
        <w:rPr>
          <w:rFonts w:ascii="Verdana" w:hAnsi="Verdana"/>
        </w:rPr>
        <w:t>w zakresie zawodu technik architektury krajobrazu: planowanie, urządzanie i pielęgnacja terenów zieleni.</w:t>
      </w:r>
    </w:p>
    <w:p w:rsidR="00C326B1" w:rsidRDefault="00FA6070" w:rsidP="00C326B1">
      <w:pPr>
        <w:rPr>
          <w:rFonts w:ascii="Verdana" w:hAnsi="Verdana"/>
        </w:rPr>
      </w:pPr>
      <w:r w:rsidRPr="00FA6070">
        <w:rPr>
          <w:rFonts w:ascii="Verdana" w:hAnsi="Verdana"/>
        </w:rPr>
        <w:t>Cele szczegółowe w odniesieniu do wszystkich zawodów to: kształtowanie umiejętności interpersonalnych, komunikowanie się w języku obcym, poznanie i stosowanie zasad BHP, organizacji pracy i  zarządzania czasem na wyznaczonym stanowisku, umiejętność pracy w wielokulturowym środowisku.</w:t>
      </w:r>
    </w:p>
    <w:p w:rsidR="00614732" w:rsidRPr="00FA36A5" w:rsidRDefault="00614732" w:rsidP="00FA36A5">
      <w:pPr>
        <w:pStyle w:val="Nagwek3"/>
        <w:numPr>
          <w:ilvl w:val="0"/>
          <w:numId w:val="10"/>
        </w:numPr>
        <w:spacing w:after="240"/>
        <w:rPr>
          <w:rFonts w:ascii="Verdana" w:hAnsi="Verdana"/>
          <w:sz w:val="22"/>
          <w:szCs w:val="22"/>
        </w:rPr>
      </w:pPr>
      <w:r w:rsidRPr="00FA36A5">
        <w:rPr>
          <w:rFonts w:ascii="Verdana" w:hAnsi="Verdana"/>
          <w:sz w:val="22"/>
          <w:szCs w:val="22"/>
        </w:rPr>
        <w:t>Prawa i Obowiązki uczestnika Projektu</w:t>
      </w:r>
    </w:p>
    <w:p w:rsidR="00614732" w:rsidRPr="00D538B5" w:rsidRDefault="00614732" w:rsidP="00614732">
      <w:pPr>
        <w:rPr>
          <w:rFonts w:ascii="Verdana" w:hAnsi="Verdana"/>
        </w:rPr>
      </w:pPr>
      <w:r w:rsidRPr="00D538B5">
        <w:rPr>
          <w:rFonts w:ascii="Verdana" w:hAnsi="Verdana"/>
        </w:rPr>
        <w:t>Każdy uczestnik ma prawo</w:t>
      </w:r>
      <w:r w:rsidR="002735F6" w:rsidRPr="00D538B5">
        <w:rPr>
          <w:rFonts w:ascii="Verdana" w:hAnsi="Verdana"/>
        </w:rPr>
        <w:t xml:space="preserve"> do </w:t>
      </w:r>
      <w:r w:rsidRPr="00D538B5">
        <w:rPr>
          <w:rFonts w:ascii="Verdana" w:hAnsi="Verdana"/>
        </w:rPr>
        <w:t xml:space="preserve"> :</w:t>
      </w:r>
    </w:p>
    <w:p w:rsidR="00614732" w:rsidRPr="00D538B5" w:rsidRDefault="002735F6" w:rsidP="00614732">
      <w:pPr>
        <w:pStyle w:val="Akapitzlist"/>
        <w:numPr>
          <w:ilvl w:val="0"/>
          <w:numId w:val="23"/>
        </w:numPr>
        <w:rPr>
          <w:rFonts w:ascii="Verdana" w:hAnsi="Verdana"/>
        </w:rPr>
      </w:pPr>
      <w:r w:rsidRPr="00D538B5">
        <w:rPr>
          <w:rFonts w:ascii="Verdana" w:hAnsi="Verdana"/>
        </w:rPr>
        <w:t>i</w:t>
      </w:r>
      <w:r w:rsidR="00614732" w:rsidRPr="00D538B5">
        <w:rPr>
          <w:rFonts w:ascii="Verdana" w:hAnsi="Verdana"/>
        </w:rPr>
        <w:t>nformacji na temat projektu</w:t>
      </w:r>
      <w:r w:rsidR="0029078C">
        <w:rPr>
          <w:rFonts w:ascii="Verdana" w:hAnsi="Verdana"/>
        </w:rPr>
        <w:t xml:space="preserve"> </w:t>
      </w:r>
      <w:r w:rsidR="00614732" w:rsidRPr="00D538B5">
        <w:rPr>
          <w:rFonts w:ascii="Verdana" w:hAnsi="Verdana"/>
        </w:rPr>
        <w:t>umieszczanych na stronie internetowej szkoły bądź przekazywanych bezpośrednio uczest</w:t>
      </w:r>
      <w:r w:rsidR="0029078C">
        <w:rPr>
          <w:rFonts w:ascii="Verdana" w:hAnsi="Verdana"/>
        </w:rPr>
        <w:t xml:space="preserve">nikowi </w:t>
      </w:r>
      <w:r w:rsidR="00614732" w:rsidRPr="00D538B5">
        <w:rPr>
          <w:rFonts w:ascii="Verdana" w:hAnsi="Verdana"/>
        </w:rPr>
        <w:t>przez członków zespołu projektowego, w skład którego wchodzą nauczyciele: Swietłana Siudzińska, Sylwia Szlachetk</w:t>
      </w:r>
      <w:r w:rsidR="0029078C">
        <w:rPr>
          <w:rFonts w:ascii="Verdana" w:hAnsi="Verdana"/>
        </w:rPr>
        <w:t xml:space="preserve">a, Urszula </w:t>
      </w:r>
      <w:proofErr w:type="spellStart"/>
      <w:r w:rsidR="0029078C">
        <w:rPr>
          <w:rFonts w:ascii="Verdana" w:hAnsi="Verdana"/>
        </w:rPr>
        <w:t>Szczytyńska</w:t>
      </w:r>
      <w:proofErr w:type="spellEnd"/>
      <w:r w:rsidR="0029078C">
        <w:rPr>
          <w:rFonts w:ascii="Verdana" w:hAnsi="Verdana"/>
        </w:rPr>
        <w:t>, Halina Z</w:t>
      </w:r>
      <w:r w:rsidR="00614732" w:rsidRPr="00D538B5">
        <w:rPr>
          <w:rFonts w:ascii="Verdana" w:hAnsi="Verdana"/>
        </w:rPr>
        <w:t>byrad.</w:t>
      </w:r>
    </w:p>
    <w:p w:rsidR="00614732" w:rsidRPr="00D538B5" w:rsidRDefault="00614732" w:rsidP="00614732">
      <w:pPr>
        <w:pStyle w:val="Akapitzlist"/>
        <w:numPr>
          <w:ilvl w:val="0"/>
          <w:numId w:val="23"/>
        </w:numPr>
        <w:rPr>
          <w:rFonts w:ascii="Verdana" w:hAnsi="Verdana"/>
        </w:rPr>
      </w:pPr>
      <w:r w:rsidRPr="00D538B5">
        <w:rPr>
          <w:rFonts w:ascii="Verdana" w:hAnsi="Verdana"/>
        </w:rPr>
        <w:t>nieodpłatnego udziału w projekcie</w:t>
      </w:r>
    </w:p>
    <w:p w:rsidR="00614732" w:rsidRPr="00D538B5" w:rsidRDefault="00614732" w:rsidP="00614732">
      <w:pPr>
        <w:pStyle w:val="Akapitzlist"/>
        <w:numPr>
          <w:ilvl w:val="0"/>
          <w:numId w:val="23"/>
        </w:numPr>
        <w:rPr>
          <w:rFonts w:ascii="Verdana" w:hAnsi="Verdana"/>
        </w:rPr>
      </w:pPr>
      <w:r w:rsidRPr="00D538B5">
        <w:rPr>
          <w:rFonts w:ascii="Verdana" w:hAnsi="Verdana"/>
        </w:rPr>
        <w:t>otrzymania materiałów dydaktycznych do zajęć</w:t>
      </w:r>
    </w:p>
    <w:p w:rsidR="00614732" w:rsidRPr="00D538B5" w:rsidRDefault="00614732" w:rsidP="00614732">
      <w:pPr>
        <w:pStyle w:val="Akapitzlist"/>
        <w:numPr>
          <w:ilvl w:val="0"/>
          <w:numId w:val="23"/>
        </w:numPr>
        <w:rPr>
          <w:rFonts w:ascii="Verdana" w:hAnsi="Verdana"/>
        </w:rPr>
      </w:pPr>
      <w:r w:rsidRPr="00D538B5">
        <w:rPr>
          <w:rFonts w:ascii="Verdana" w:hAnsi="Verdana"/>
        </w:rPr>
        <w:t>otrzymania ce</w:t>
      </w:r>
      <w:r w:rsidR="003D0501">
        <w:rPr>
          <w:rFonts w:ascii="Verdana" w:hAnsi="Verdana"/>
        </w:rPr>
        <w:t>rtyfikatów zgodnie z założeniami</w:t>
      </w:r>
      <w:r w:rsidRPr="00D538B5">
        <w:rPr>
          <w:rFonts w:ascii="Verdana" w:hAnsi="Verdana"/>
        </w:rPr>
        <w:t xml:space="preserve"> projektu</w:t>
      </w:r>
    </w:p>
    <w:p w:rsidR="00614732" w:rsidRPr="00D538B5" w:rsidRDefault="002735F6" w:rsidP="00614732">
      <w:pPr>
        <w:pStyle w:val="Akapitzlist"/>
        <w:numPr>
          <w:ilvl w:val="0"/>
          <w:numId w:val="23"/>
        </w:numPr>
        <w:rPr>
          <w:rFonts w:ascii="Verdana" w:hAnsi="Verdana"/>
        </w:rPr>
      </w:pPr>
      <w:r w:rsidRPr="00D538B5">
        <w:rPr>
          <w:rFonts w:ascii="Verdana" w:hAnsi="Verdana"/>
        </w:rPr>
        <w:t>zgłaszania uwag i oceny zajęć, w których uczestniczy.</w:t>
      </w:r>
    </w:p>
    <w:p w:rsidR="002735F6" w:rsidRPr="00D538B5" w:rsidRDefault="002735F6" w:rsidP="002735F6">
      <w:pPr>
        <w:rPr>
          <w:rFonts w:ascii="Verdana" w:hAnsi="Verdana"/>
        </w:rPr>
      </w:pPr>
      <w:r w:rsidRPr="00D538B5">
        <w:rPr>
          <w:rFonts w:ascii="Verdana" w:hAnsi="Verdana"/>
        </w:rPr>
        <w:t>Uczestnik jest zobowiązany do:</w:t>
      </w:r>
    </w:p>
    <w:p w:rsidR="002735F6" w:rsidRDefault="005029BF" w:rsidP="002735F6">
      <w:pPr>
        <w:pStyle w:val="Akapitzlist"/>
        <w:numPr>
          <w:ilvl w:val="0"/>
          <w:numId w:val="24"/>
        </w:numPr>
        <w:rPr>
          <w:rFonts w:ascii="Verdana" w:hAnsi="Verdana"/>
        </w:rPr>
      </w:pPr>
      <w:r w:rsidRPr="00D538B5">
        <w:rPr>
          <w:rFonts w:ascii="Verdana" w:hAnsi="Verdana"/>
        </w:rPr>
        <w:t>uczestniczenia w zaję</w:t>
      </w:r>
      <w:r w:rsidR="00D538B5">
        <w:rPr>
          <w:rFonts w:ascii="Verdana" w:hAnsi="Verdana"/>
        </w:rPr>
        <w:t>ciach przygotowawczych do stażu (podpis na liście obecności)</w:t>
      </w:r>
    </w:p>
    <w:p w:rsidR="00D538B5" w:rsidRDefault="00D538B5" w:rsidP="002735F6">
      <w:pPr>
        <w:pStyle w:val="Akapitzlist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 xml:space="preserve">100% frekwencji na praktyce zawodowej </w:t>
      </w:r>
    </w:p>
    <w:p w:rsidR="00D538B5" w:rsidRDefault="0029078C" w:rsidP="002735F6">
      <w:pPr>
        <w:pStyle w:val="Akapitzlist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>punktualn</w:t>
      </w:r>
      <w:r w:rsidR="00D538B5">
        <w:rPr>
          <w:rFonts w:ascii="Verdana" w:hAnsi="Verdana"/>
        </w:rPr>
        <w:t>ości w miejscu odbywania praktyk</w:t>
      </w:r>
    </w:p>
    <w:p w:rsidR="00D538B5" w:rsidRDefault="00D538B5" w:rsidP="002735F6">
      <w:pPr>
        <w:pStyle w:val="Akapitzlist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>uczestnictwa w zajęciach kulturowych: wycieczkach i wyjściach do muzeum</w:t>
      </w:r>
      <w:r w:rsidR="00332B34">
        <w:rPr>
          <w:rFonts w:ascii="Verdana" w:hAnsi="Verdana"/>
        </w:rPr>
        <w:t xml:space="preserve"> itp.</w:t>
      </w:r>
    </w:p>
    <w:p w:rsidR="00D538B5" w:rsidRDefault="00D538B5" w:rsidP="002735F6">
      <w:pPr>
        <w:pStyle w:val="Akapitzlist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>uczestnictwa w spotkaniach z opiekunami i z</w:t>
      </w:r>
      <w:r w:rsidR="0066290B">
        <w:rPr>
          <w:rFonts w:ascii="Verdana" w:hAnsi="Verdana"/>
        </w:rPr>
        <w:t>dawania relacji z przebiegu stażu</w:t>
      </w:r>
    </w:p>
    <w:p w:rsidR="00D538B5" w:rsidRDefault="00D538B5" w:rsidP="002735F6">
      <w:pPr>
        <w:pStyle w:val="Akapitzlist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>uczestnictwa w kursie językowym w miejscu odbywania stażu</w:t>
      </w:r>
    </w:p>
    <w:p w:rsidR="00D538B5" w:rsidRDefault="00D538B5" w:rsidP="002735F6">
      <w:pPr>
        <w:pStyle w:val="Akapitzlist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>wypełniania ankiet ewaluacyjnych w trakcie przygotowań i w trakcie przebiegu stażu</w:t>
      </w:r>
    </w:p>
    <w:p w:rsidR="00D538B5" w:rsidRDefault="00D538B5" w:rsidP="002735F6">
      <w:pPr>
        <w:pStyle w:val="Akapitzlist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>przybycia na wyznaczone spotkanie w celu przygotowania i wysłania raportu końcowego uczestnika, które odbędzie się w terminie do30 dni po zakończeniu stażu</w:t>
      </w:r>
    </w:p>
    <w:p w:rsidR="00D538B5" w:rsidRPr="00D538B5" w:rsidRDefault="00D538B5" w:rsidP="002735F6">
      <w:pPr>
        <w:pStyle w:val="Akapitzlist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aktywnego uczestnictwa w upowszechnianiu rezultatów projektu (np.</w:t>
      </w:r>
      <w:r w:rsidR="0029078C">
        <w:rPr>
          <w:rFonts w:ascii="Verdana" w:hAnsi="Verdana"/>
        </w:rPr>
        <w:t xml:space="preserve"> przygotowania prezentacji multimedialnej</w:t>
      </w:r>
      <w:r>
        <w:rPr>
          <w:rFonts w:ascii="Verdana" w:hAnsi="Verdana"/>
        </w:rPr>
        <w:t xml:space="preserve"> z przebiegu stażu, </w:t>
      </w:r>
      <w:r w:rsidR="0029078C">
        <w:rPr>
          <w:rFonts w:ascii="Verdana" w:hAnsi="Verdana"/>
        </w:rPr>
        <w:t>brania</w:t>
      </w:r>
      <w:r>
        <w:rPr>
          <w:rFonts w:ascii="Verdana" w:hAnsi="Verdana"/>
        </w:rPr>
        <w:t xml:space="preserve"> udział</w:t>
      </w:r>
      <w:r w:rsidR="0029078C">
        <w:rPr>
          <w:rFonts w:ascii="Verdana" w:hAnsi="Verdana"/>
        </w:rPr>
        <w:t>u</w:t>
      </w:r>
      <w:r>
        <w:rPr>
          <w:rFonts w:ascii="Verdana" w:hAnsi="Verdana"/>
        </w:rPr>
        <w:t xml:space="preserve"> w </w:t>
      </w:r>
      <w:r w:rsidR="00A95E78">
        <w:rPr>
          <w:rFonts w:ascii="Verdana" w:hAnsi="Verdana"/>
        </w:rPr>
        <w:t>wydarzeniach</w:t>
      </w:r>
      <w:r>
        <w:rPr>
          <w:rFonts w:ascii="Verdana" w:hAnsi="Verdana"/>
        </w:rPr>
        <w:t xml:space="preserve"> upowszechniających rezultaty projektu)</w:t>
      </w:r>
    </w:p>
    <w:p w:rsidR="0082459D" w:rsidRDefault="0082459D" w:rsidP="00FA6070">
      <w:pPr>
        <w:pStyle w:val="Nagwek2"/>
        <w:jc w:val="center"/>
        <w:rPr>
          <w:rFonts w:ascii="Verdana" w:hAnsi="Verdana"/>
          <w:sz w:val="22"/>
          <w:szCs w:val="22"/>
        </w:rPr>
      </w:pPr>
    </w:p>
    <w:p w:rsidR="003D0501" w:rsidRDefault="00FA6070" w:rsidP="00C27ADE">
      <w:pPr>
        <w:pStyle w:val="Nagwek2"/>
        <w:spacing w:after="240"/>
        <w:jc w:val="center"/>
        <w:rPr>
          <w:rFonts w:ascii="Verdana" w:hAnsi="Verdana"/>
          <w:b/>
          <w:sz w:val="22"/>
          <w:szCs w:val="22"/>
        </w:rPr>
      </w:pPr>
      <w:r w:rsidRPr="00C27ADE">
        <w:rPr>
          <w:rFonts w:ascii="Verdana" w:hAnsi="Verdana"/>
          <w:b/>
          <w:sz w:val="22"/>
          <w:szCs w:val="22"/>
        </w:rPr>
        <w:t>§</w:t>
      </w:r>
      <w:r w:rsidR="003D0501">
        <w:rPr>
          <w:rFonts w:ascii="Verdana" w:hAnsi="Verdana"/>
          <w:b/>
          <w:sz w:val="22"/>
          <w:szCs w:val="22"/>
        </w:rPr>
        <w:t>2.</w:t>
      </w:r>
    </w:p>
    <w:p w:rsidR="00FA6070" w:rsidRDefault="00C27ADE" w:rsidP="00C27ADE">
      <w:pPr>
        <w:pStyle w:val="Nagwek2"/>
        <w:spacing w:after="2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rekrutacja uczestników</w:t>
      </w:r>
    </w:p>
    <w:p w:rsidR="00C27ADE" w:rsidRPr="00FA36A5" w:rsidRDefault="00C27ADE" w:rsidP="00FA36A5">
      <w:pPr>
        <w:pStyle w:val="Nagwek3"/>
        <w:numPr>
          <w:ilvl w:val="0"/>
          <w:numId w:val="35"/>
        </w:numPr>
      </w:pPr>
      <w:r w:rsidRPr="00FA36A5">
        <w:t>Terminy</w:t>
      </w:r>
    </w:p>
    <w:p w:rsidR="0082459D" w:rsidRDefault="00A25F1C" w:rsidP="00C27ADE">
      <w:pPr>
        <w:spacing w:after="240"/>
        <w:rPr>
          <w:rFonts w:ascii="Verdana" w:hAnsi="Verdana"/>
        </w:rPr>
      </w:pPr>
      <w:r w:rsidRPr="00FA6070">
        <w:rPr>
          <w:rFonts w:ascii="Verdana" w:hAnsi="Verdana"/>
        </w:rPr>
        <w:t xml:space="preserve">Wstępna rekrutacja </w:t>
      </w:r>
      <w:r w:rsidR="00C02A07" w:rsidRPr="00FA6070">
        <w:rPr>
          <w:rFonts w:ascii="Verdana" w:hAnsi="Verdana"/>
        </w:rPr>
        <w:t>na I turę wy</w:t>
      </w:r>
      <w:r w:rsidR="00A33BC4" w:rsidRPr="00FA6070">
        <w:rPr>
          <w:rFonts w:ascii="Verdana" w:hAnsi="Verdana"/>
        </w:rPr>
        <w:t xml:space="preserve">jazdów odbędzie się </w:t>
      </w:r>
      <w:r w:rsidR="00746F0E" w:rsidRPr="00FA6070">
        <w:rPr>
          <w:rFonts w:ascii="Verdana" w:hAnsi="Verdana"/>
        </w:rPr>
        <w:t>w czerwcu</w:t>
      </w:r>
      <w:r w:rsidR="00332B34">
        <w:rPr>
          <w:rFonts w:ascii="Verdana" w:hAnsi="Verdana"/>
        </w:rPr>
        <w:t xml:space="preserve"> 2017</w:t>
      </w:r>
      <w:r w:rsidR="00A33BC4" w:rsidRPr="00FA6070">
        <w:rPr>
          <w:rFonts w:ascii="Verdana" w:hAnsi="Verdana"/>
        </w:rPr>
        <w:t>.</w:t>
      </w:r>
    </w:p>
    <w:p w:rsidR="0082459D" w:rsidRDefault="0082459D" w:rsidP="00CF2CDF">
      <w:pPr>
        <w:rPr>
          <w:rFonts w:ascii="Verdana" w:hAnsi="Verdana"/>
        </w:rPr>
      </w:pPr>
      <w:r w:rsidRPr="00FA6070">
        <w:rPr>
          <w:rFonts w:ascii="Verdana" w:hAnsi="Verdana"/>
        </w:rPr>
        <w:t>Wstępna rekrutacja na I</w:t>
      </w:r>
      <w:r>
        <w:rPr>
          <w:rFonts w:ascii="Verdana" w:hAnsi="Verdana"/>
        </w:rPr>
        <w:t>I</w:t>
      </w:r>
      <w:r w:rsidRPr="00FA6070">
        <w:rPr>
          <w:rFonts w:ascii="Verdana" w:hAnsi="Verdana"/>
        </w:rPr>
        <w:t xml:space="preserve"> turę wyjazdów odbędzie się w</w:t>
      </w:r>
      <w:r w:rsidR="00332B34">
        <w:rPr>
          <w:rFonts w:ascii="Verdana" w:hAnsi="Verdana"/>
        </w:rPr>
        <w:t xml:space="preserve"> styczniu 2018</w:t>
      </w:r>
      <w:r w:rsidRPr="00FA6070">
        <w:rPr>
          <w:rFonts w:ascii="Verdana" w:hAnsi="Verdana"/>
        </w:rPr>
        <w:t>.</w:t>
      </w:r>
    </w:p>
    <w:p w:rsidR="0082459D" w:rsidRDefault="0082459D" w:rsidP="00CF2CDF">
      <w:pPr>
        <w:rPr>
          <w:rFonts w:ascii="Verdana" w:hAnsi="Verdana"/>
        </w:rPr>
      </w:pPr>
      <w:r w:rsidRPr="00FA6070">
        <w:rPr>
          <w:rFonts w:ascii="Verdana" w:hAnsi="Verdana"/>
        </w:rPr>
        <w:t xml:space="preserve">Wstępna rekrutacja na I turę wyjazdów odbędzie się w </w:t>
      </w:r>
      <w:r w:rsidR="00C27ADE">
        <w:rPr>
          <w:rFonts w:ascii="Verdana" w:hAnsi="Verdana"/>
        </w:rPr>
        <w:t>czerwcu</w:t>
      </w:r>
      <w:r w:rsidR="00332B34">
        <w:rPr>
          <w:rFonts w:ascii="Verdana" w:hAnsi="Verdana"/>
        </w:rPr>
        <w:t xml:space="preserve"> 2018</w:t>
      </w:r>
      <w:r w:rsidRPr="00FA6070">
        <w:rPr>
          <w:rFonts w:ascii="Verdana" w:hAnsi="Verdana"/>
        </w:rPr>
        <w:t>.</w:t>
      </w:r>
    </w:p>
    <w:p w:rsidR="00C27ADE" w:rsidRDefault="00C27ADE" w:rsidP="00CF2CDF">
      <w:pPr>
        <w:rPr>
          <w:rFonts w:ascii="Verdana" w:hAnsi="Verdana"/>
        </w:rPr>
      </w:pPr>
      <w:r>
        <w:rPr>
          <w:rFonts w:ascii="Verdana" w:hAnsi="Verdana"/>
        </w:rPr>
        <w:t>Rekrutacja wstępna obejmuje wypełnienie i złożenie w sekretariacie stosownych formularzy (</w:t>
      </w:r>
      <w:r w:rsidR="0029078C">
        <w:rPr>
          <w:rFonts w:ascii="Verdana" w:hAnsi="Verdana"/>
        </w:rPr>
        <w:t>zgody rodziców, deklaracji</w:t>
      </w:r>
      <w:r>
        <w:rPr>
          <w:rFonts w:ascii="Verdana" w:hAnsi="Verdana"/>
        </w:rPr>
        <w:t xml:space="preserve"> kandydatów).</w:t>
      </w:r>
    </w:p>
    <w:p w:rsidR="001722A7" w:rsidRPr="00FA6070" w:rsidRDefault="00C02A07" w:rsidP="00CF2CDF">
      <w:pPr>
        <w:rPr>
          <w:rFonts w:ascii="Verdana" w:hAnsi="Verdana"/>
        </w:rPr>
      </w:pPr>
      <w:r w:rsidRPr="00FA6070">
        <w:rPr>
          <w:rFonts w:ascii="Verdana" w:hAnsi="Verdana"/>
        </w:rPr>
        <w:t xml:space="preserve">Szczegółowe informacje na temat daty i sposobu zgłoszenia kandydatów </w:t>
      </w:r>
      <w:r w:rsidR="00C27ADE">
        <w:rPr>
          <w:rFonts w:ascii="Verdana" w:hAnsi="Verdana"/>
        </w:rPr>
        <w:t xml:space="preserve">(stosowne formularze) </w:t>
      </w:r>
      <w:r w:rsidRPr="00FA6070">
        <w:rPr>
          <w:rFonts w:ascii="Verdana" w:hAnsi="Verdana"/>
        </w:rPr>
        <w:t xml:space="preserve">do projektu będą zamieszczane na szkolnej stronie internetowej </w:t>
      </w:r>
      <w:r w:rsidR="001722A7" w:rsidRPr="00FA6070">
        <w:rPr>
          <w:rFonts w:ascii="Verdana" w:hAnsi="Verdana"/>
        </w:rPr>
        <w:t>(na stronie głównej oraz w zakładce projektu).</w:t>
      </w:r>
    </w:p>
    <w:p w:rsidR="001722A7" w:rsidRDefault="001722A7" w:rsidP="00C02A07">
      <w:pPr>
        <w:rPr>
          <w:rFonts w:ascii="Verdana" w:hAnsi="Verdana"/>
        </w:rPr>
      </w:pPr>
      <w:r w:rsidRPr="00FA6070">
        <w:rPr>
          <w:rFonts w:ascii="Verdana" w:hAnsi="Verdana"/>
        </w:rPr>
        <w:t>I tura wyjazdów odbędzie się w lutym 2018r.</w:t>
      </w:r>
    </w:p>
    <w:p w:rsidR="00E9295D" w:rsidRDefault="0082459D" w:rsidP="00C02A07">
      <w:pPr>
        <w:rPr>
          <w:rFonts w:ascii="Verdana" w:hAnsi="Verdana"/>
        </w:rPr>
      </w:pPr>
      <w:r>
        <w:rPr>
          <w:rFonts w:ascii="Verdana" w:hAnsi="Verdana"/>
        </w:rPr>
        <w:t xml:space="preserve">II </w:t>
      </w:r>
      <w:r w:rsidRPr="0082459D">
        <w:rPr>
          <w:rFonts w:ascii="Verdana" w:hAnsi="Verdana"/>
        </w:rPr>
        <w:t>tu</w:t>
      </w:r>
      <w:r>
        <w:rPr>
          <w:rFonts w:ascii="Verdana" w:hAnsi="Verdana"/>
        </w:rPr>
        <w:t xml:space="preserve">ra wyjazdów odbędzie się w </w:t>
      </w:r>
      <w:r w:rsidR="00447358">
        <w:rPr>
          <w:rFonts w:ascii="Verdana" w:hAnsi="Verdana"/>
        </w:rPr>
        <w:t>sierpniu</w:t>
      </w:r>
      <w:bookmarkStart w:id="0" w:name="_GoBack"/>
      <w:bookmarkEnd w:id="0"/>
      <w:r w:rsidR="00C27ADE">
        <w:rPr>
          <w:rFonts w:ascii="Verdana" w:hAnsi="Verdana"/>
        </w:rPr>
        <w:t xml:space="preserve"> 2018</w:t>
      </w:r>
      <w:r w:rsidRPr="0082459D">
        <w:rPr>
          <w:rFonts w:ascii="Verdana" w:hAnsi="Verdana"/>
        </w:rPr>
        <w:t>r</w:t>
      </w:r>
      <w:r w:rsidR="00C27ADE">
        <w:rPr>
          <w:rFonts w:ascii="Verdana" w:hAnsi="Verdana"/>
        </w:rPr>
        <w:t>.</w:t>
      </w:r>
    </w:p>
    <w:p w:rsidR="00C27ADE" w:rsidRDefault="00C27ADE" w:rsidP="00C02A07">
      <w:pPr>
        <w:rPr>
          <w:rFonts w:ascii="Verdana" w:hAnsi="Verdana"/>
        </w:rPr>
      </w:pPr>
      <w:r>
        <w:rPr>
          <w:rFonts w:ascii="Verdana" w:hAnsi="Verdana"/>
        </w:rPr>
        <w:t xml:space="preserve">III </w:t>
      </w:r>
      <w:r w:rsidRPr="0082459D">
        <w:rPr>
          <w:rFonts w:ascii="Verdana" w:hAnsi="Verdana"/>
        </w:rPr>
        <w:t>tu</w:t>
      </w:r>
      <w:r>
        <w:rPr>
          <w:rFonts w:ascii="Verdana" w:hAnsi="Verdana"/>
        </w:rPr>
        <w:t>ra wyjazdów odbędzie się w lutym 2019</w:t>
      </w:r>
      <w:r w:rsidRPr="0082459D">
        <w:rPr>
          <w:rFonts w:ascii="Verdana" w:hAnsi="Verdana"/>
        </w:rPr>
        <w:t>r</w:t>
      </w:r>
      <w:r>
        <w:rPr>
          <w:rFonts w:ascii="Verdana" w:hAnsi="Verdana"/>
        </w:rPr>
        <w:t>.</w:t>
      </w:r>
    </w:p>
    <w:p w:rsidR="00C27ADE" w:rsidRPr="00FA36A5" w:rsidRDefault="00C27ADE" w:rsidP="00FA36A5">
      <w:pPr>
        <w:pStyle w:val="Nagwek3"/>
        <w:numPr>
          <w:ilvl w:val="0"/>
          <w:numId w:val="35"/>
        </w:numPr>
      </w:pPr>
      <w:r w:rsidRPr="00FA36A5">
        <w:t>Kandydaci</w:t>
      </w:r>
    </w:p>
    <w:p w:rsidR="00C27ADE" w:rsidRDefault="00C27ADE" w:rsidP="00C02A07">
      <w:pPr>
        <w:rPr>
          <w:rFonts w:ascii="Verdana" w:hAnsi="Verdana"/>
        </w:rPr>
      </w:pPr>
      <w:r w:rsidRPr="00C27ADE">
        <w:rPr>
          <w:rFonts w:ascii="Verdana" w:hAnsi="Verdana"/>
        </w:rPr>
        <w:t>Do rekrutacji w I turze mogą zgłosić się uczniowie klas trzecich i czwartych wszystkich kierunków w roku szkolnym 2017/2018  (w bieżącym roku szkolnym 2</w:t>
      </w:r>
      <w:r w:rsidR="006D5641">
        <w:rPr>
          <w:rFonts w:ascii="Verdana" w:hAnsi="Verdana"/>
        </w:rPr>
        <w:t>016/2017 klasy drugie i trzecie</w:t>
      </w:r>
      <w:r w:rsidRPr="00C27ADE">
        <w:rPr>
          <w:rFonts w:ascii="Verdana" w:hAnsi="Verdana"/>
        </w:rPr>
        <w:t>).</w:t>
      </w:r>
    </w:p>
    <w:p w:rsidR="006D5641" w:rsidRDefault="00C27ADE" w:rsidP="00C02A07">
      <w:pPr>
        <w:rPr>
          <w:rFonts w:ascii="Verdana" w:hAnsi="Verdana"/>
        </w:rPr>
      </w:pPr>
      <w:r w:rsidRPr="00C27ADE">
        <w:rPr>
          <w:rFonts w:ascii="Verdana" w:hAnsi="Verdana"/>
        </w:rPr>
        <w:t>Do rekrutacji w I</w:t>
      </w:r>
      <w:r w:rsidR="00D538B5">
        <w:rPr>
          <w:rFonts w:ascii="Verdana" w:hAnsi="Verdana"/>
        </w:rPr>
        <w:t>I</w:t>
      </w:r>
      <w:r w:rsidRPr="00C27ADE">
        <w:rPr>
          <w:rFonts w:ascii="Verdana" w:hAnsi="Verdana"/>
        </w:rPr>
        <w:t xml:space="preserve"> turze mogą zgłosić się uczniowie klas </w:t>
      </w:r>
      <w:r w:rsidR="006D5641">
        <w:rPr>
          <w:rFonts w:ascii="Verdana" w:hAnsi="Verdana"/>
        </w:rPr>
        <w:t xml:space="preserve">drugich i </w:t>
      </w:r>
      <w:r w:rsidRPr="00C27ADE">
        <w:rPr>
          <w:rFonts w:ascii="Verdana" w:hAnsi="Verdana"/>
        </w:rPr>
        <w:t xml:space="preserve">trzecich wszystkich kierunków w roku szkolnym 2017/2018  </w:t>
      </w:r>
    </w:p>
    <w:p w:rsidR="0082459D" w:rsidRDefault="0082459D" w:rsidP="00C02A07">
      <w:pPr>
        <w:rPr>
          <w:rFonts w:ascii="Verdana" w:hAnsi="Verdana"/>
        </w:rPr>
      </w:pPr>
      <w:r w:rsidRPr="0082459D">
        <w:rPr>
          <w:rFonts w:ascii="Verdana" w:hAnsi="Verdana"/>
        </w:rPr>
        <w:t>Do rekrutacji w I</w:t>
      </w:r>
      <w:r>
        <w:rPr>
          <w:rFonts w:ascii="Verdana" w:hAnsi="Verdana"/>
        </w:rPr>
        <w:t>I</w:t>
      </w:r>
      <w:r w:rsidR="006D5641">
        <w:rPr>
          <w:rFonts w:ascii="Verdana" w:hAnsi="Verdana"/>
        </w:rPr>
        <w:t>I</w:t>
      </w:r>
      <w:r w:rsidRPr="0082459D">
        <w:rPr>
          <w:rFonts w:ascii="Verdana" w:hAnsi="Verdana"/>
        </w:rPr>
        <w:t xml:space="preserve"> turze mogą zgłosić się uczniowie klas </w:t>
      </w:r>
      <w:r w:rsidR="006D5641">
        <w:rPr>
          <w:rFonts w:ascii="Verdana" w:hAnsi="Verdana"/>
        </w:rPr>
        <w:t xml:space="preserve">drugich i </w:t>
      </w:r>
      <w:r w:rsidRPr="0082459D">
        <w:rPr>
          <w:rFonts w:ascii="Verdana" w:hAnsi="Verdana"/>
        </w:rPr>
        <w:t>trzecich wszystkich kierunków w roku szkolnym 2017/2018.</w:t>
      </w:r>
    </w:p>
    <w:p w:rsidR="00C27ADE" w:rsidRDefault="00C27ADE" w:rsidP="00FA36A5">
      <w:pPr>
        <w:pStyle w:val="Nagwek3"/>
        <w:numPr>
          <w:ilvl w:val="0"/>
          <w:numId w:val="37"/>
        </w:numPr>
      </w:pPr>
      <w:r>
        <w:t>zasady rekrutacji</w:t>
      </w:r>
    </w:p>
    <w:p w:rsidR="00C27ADE" w:rsidRPr="007E0498" w:rsidRDefault="00C27ADE" w:rsidP="00614732">
      <w:pPr>
        <w:spacing w:after="240"/>
        <w:rPr>
          <w:rFonts w:ascii="Verdana" w:hAnsi="Verdana"/>
        </w:rPr>
      </w:pPr>
      <w:r w:rsidRPr="007E0498">
        <w:rPr>
          <w:rFonts w:ascii="Verdana" w:hAnsi="Verdana"/>
        </w:rPr>
        <w:t>Rekrutacji uczniów dokona 4 osobowa komisja rekrutacyjna, w której skład wejdą:</w:t>
      </w:r>
    </w:p>
    <w:p w:rsidR="00C27ADE" w:rsidRPr="00FA6070" w:rsidRDefault="00C27ADE" w:rsidP="00C27ADE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FA6070">
        <w:rPr>
          <w:rFonts w:ascii="Verdana" w:hAnsi="Verdana"/>
        </w:rPr>
        <w:t xml:space="preserve">pedagog szkolny </w:t>
      </w:r>
      <w:r>
        <w:rPr>
          <w:rFonts w:ascii="Verdana" w:hAnsi="Verdana"/>
        </w:rPr>
        <w:t>–</w:t>
      </w:r>
      <w:r w:rsidRPr="00FA6070">
        <w:rPr>
          <w:rFonts w:ascii="Verdana" w:hAnsi="Verdana"/>
        </w:rPr>
        <w:t xml:space="preserve"> pani</w:t>
      </w:r>
      <w:r>
        <w:rPr>
          <w:rFonts w:ascii="Verdana" w:hAnsi="Verdana"/>
        </w:rPr>
        <w:t xml:space="preserve"> Małgorzata Motyka</w:t>
      </w:r>
    </w:p>
    <w:p w:rsidR="007E0498" w:rsidRDefault="00C27ADE" w:rsidP="007E0498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7E0498">
        <w:rPr>
          <w:rFonts w:ascii="Verdana" w:hAnsi="Verdana"/>
        </w:rPr>
        <w:t>nauczyciele języka angielskiego – pani Swietłana Siudzińska i Sylwia Szlachetka</w:t>
      </w:r>
    </w:p>
    <w:p w:rsidR="007E0498" w:rsidRDefault="00C27ADE" w:rsidP="007E0498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7E0498">
        <w:rPr>
          <w:rFonts w:ascii="Verdana" w:hAnsi="Verdana"/>
        </w:rPr>
        <w:t xml:space="preserve">nauczyciele przedmiotów zawodowych – pani Urszula </w:t>
      </w:r>
      <w:proofErr w:type="spellStart"/>
      <w:r w:rsidRPr="007E0498">
        <w:rPr>
          <w:rFonts w:ascii="Verdana" w:hAnsi="Verdana"/>
        </w:rPr>
        <w:t>Szczytyńska</w:t>
      </w:r>
      <w:proofErr w:type="spellEnd"/>
      <w:r w:rsidR="00AB582C">
        <w:rPr>
          <w:rFonts w:ascii="Verdana" w:hAnsi="Verdana"/>
        </w:rPr>
        <w:t xml:space="preserve"> i pani Halina Zbyrad</w:t>
      </w:r>
    </w:p>
    <w:p w:rsidR="00746F0E" w:rsidRPr="007E0498" w:rsidRDefault="00746F0E" w:rsidP="007E0498">
      <w:pPr>
        <w:rPr>
          <w:rFonts w:ascii="Verdana" w:hAnsi="Verdana"/>
        </w:rPr>
      </w:pPr>
      <w:r w:rsidRPr="007E0498">
        <w:rPr>
          <w:rFonts w:ascii="Verdana" w:hAnsi="Verdana"/>
        </w:rPr>
        <w:lastRenderedPageBreak/>
        <w:t>Uczniowie chętni do wyjazdu na staż powinni:</w:t>
      </w:r>
    </w:p>
    <w:p w:rsidR="00E572B9" w:rsidRDefault="00746F0E" w:rsidP="00746F0E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7E0498">
        <w:rPr>
          <w:rFonts w:ascii="Verdana" w:hAnsi="Verdana"/>
        </w:rPr>
        <w:t xml:space="preserve">zapoznać się dokładnie z regulaminem rekrutacji i przygotować do rozmowy kwalifikacyjnej (rozmowa w języku angielskim sprawdzająca umiejętności językowe w zakresie sytuacji związanych z wyjazdem: sytuacje na lotnisku, w sklepie, w hotelu, prezentacja swojej osoby w miejscu pracy </w:t>
      </w:r>
    </w:p>
    <w:p w:rsidR="00746F0E" w:rsidRPr="007E0498" w:rsidRDefault="00746F0E" w:rsidP="00746F0E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7E0498">
        <w:rPr>
          <w:rFonts w:ascii="Verdana" w:hAnsi="Verdana"/>
        </w:rPr>
        <w:t>przemyśleć i przedstawić w czasie rozmowy swój udział w</w:t>
      </w:r>
      <w:r w:rsidR="00E572B9">
        <w:rPr>
          <w:rFonts w:ascii="Verdana" w:hAnsi="Verdana"/>
        </w:rPr>
        <w:t xml:space="preserve"> </w:t>
      </w:r>
      <w:r w:rsidRPr="007E0498">
        <w:rPr>
          <w:rFonts w:ascii="Verdana" w:hAnsi="Verdana"/>
        </w:rPr>
        <w:t>upowszechnianiu rezultatów projektu</w:t>
      </w:r>
      <w:r w:rsidR="00E572B9">
        <w:rPr>
          <w:rFonts w:ascii="Verdana" w:hAnsi="Verdana"/>
        </w:rPr>
        <w:t xml:space="preserve"> (tworzenie prezentacji, artykułów, filmów, tworzenie plakatów i gazetek, przygotowanie wydarzeń, itp. )</w:t>
      </w:r>
    </w:p>
    <w:p w:rsidR="00746F0E" w:rsidRPr="007E0498" w:rsidRDefault="00746F0E" w:rsidP="00746F0E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7E0498">
        <w:rPr>
          <w:rFonts w:ascii="Verdana" w:hAnsi="Verdana"/>
        </w:rPr>
        <w:t xml:space="preserve">pobrać ze szkolnej strony internetowej formularz </w:t>
      </w:r>
      <w:r w:rsidR="00614732">
        <w:rPr>
          <w:rFonts w:ascii="Verdana" w:hAnsi="Verdana"/>
        </w:rPr>
        <w:t>zgłoszeniowy</w:t>
      </w:r>
    </w:p>
    <w:p w:rsidR="00C02A07" w:rsidRPr="00614732" w:rsidRDefault="00746F0E" w:rsidP="00C02A07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614732">
        <w:rPr>
          <w:rFonts w:ascii="Verdana" w:hAnsi="Verdana"/>
        </w:rPr>
        <w:t xml:space="preserve">złożyć wypełniony formularz w sekretariacie do dnia </w:t>
      </w:r>
      <w:r w:rsidR="00E572B9">
        <w:rPr>
          <w:rFonts w:ascii="Verdana" w:hAnsi="Verdana"/>
        </w:rPr>
        <w:t>określonego w ogłoszeniu dotyczącym rekrutacji.</w:t>
      </w:r>
    </w:p>
    <w:p w:rsidR="00C02A07" w:rsidRPr="00614732" w:rsidRDefault="00C02A07" w:rsidP="00C02A07">
      <w:pPr>
        <w:jc w:val="center"/>
        <w:rPr>
          <w:rFonts w:ascii="Verdana" w:hAnsi="Verdana"/>
        </w:rPr>
      </w:pPr>
      <w:r w:rsidRPr="00614732">
        <w:rPr>
          <w:rFonts w:ascii="Verdana" w:hAnsi="Verdana"/>
        </w:rPr>
        <w:t>Podczas procedury rekrutacyjnej, będą brane pod uwagę następujące aspekty:</w:t>
      </w:r>
    </w:p>
    <w:p w:rsidR="00614732" w:rsidRDefault="00C02A07" w:rsidP="00C02A07">
      <w:pPr>
        <w:pStyle w:val="Akapitzlist"/>
        <w:numPr>
          <w:ilvl w:val="0"/>
          <w:numId w:val="21"/>
        </w:numPr>
        <w:rPr>
          <w:rFonts w:ascii="Verdana" w:hAnsi="Verdana"/>
        </w:rPr>
      </w:pPr>
      <w:r w:rsidRPr="00614732">
        <w:rPr>
          <w:rFonts w:ascii="Verdana" w:hAnsi="Verdana"/>
        </w:rPr>
        <w:t>analiza predyspozycji do wyjazdu, dokonana przez pedagoga szkolnego (0-3 pkt.)</w:t>
      </w:r>
    </w:p>
    <w:p w:rsidR="00614732" w:rsidRDefault="00C02A07" w:rsidP="00C02A07">
      <w:pPr>
        <w:pStyle w:val="Akapitzlist"/>
        <w:numPr>
          <w:ilvl w:val="0"/>
          <w:numId w:val="21"/>
        </w:numPr>
        <w:rPr>
          <w:rFonts w:ascii="Verdana" w:hAnsi="Verdana"/>
        </w:rPr>
      </w:pPr>
      <w:r w:rsidRPr="00614732">
        <w:rPr>
          <w:rFonts w:ascii="Verdana" w:hAnsi="Verdana"/>
        </w:rPr>
        <w:t>analiza sytuacji rodzinnej i finansowej, ustalona przez wychowawcę klasy (0-5 pkt.)</w:t>
      </w:r>
    </w:p>
    <w:p w:rsidR="00614732" w:rsidRDefault="00C02A07" w:rsidP="00C02A07">
      <w:pPr>
        <w:pStyle w:val="Akapitzlist"/>
        <w:numPr>
          <w:ilvl w:val="0"/>
          <w:numId w:val="21"/>
        </w:numPr>
        <w:rPr>
          <w:rFonts w:ascii="Verdana" w:hAnsi="Verdana"/>
        </w:rPr>
      </w:pPr>
      <w:r w:rsidRPr="00614732">
        <w:rPr>
          <w:rFonts w:ascii="Verdana" w:hAnsi="Verdana"/>
        </w:rPr>
        <w:t xml:space="preserve">ocena </w:t>
      </w:r>
      <w:proofErr w:type="spellStart"/>
      <w:r w:rsidRPr="00614732">
        <w:rPr>
          <w:rFonts w:ascii="Verdana" w:hAnsi="Verdana"/>
        </w:rPr>
        <w:t>końcoworoczna</w:t>
      </w:r>
      <w:proofErr w:type="spellEnd"/>
      <w:r w:rsidRPr="00614732">
        <w:rPr>
          <w:rFonts w:ascii="Verdana" w:hAnsi="Verdana"/>
        </w:rPr>
        <w:t xml:space="preserve"> z zachowania (wzorowe 3 pkt., bardzo dobre 2 pkt., dobre 1 pkt.)</w:t>
      </w:r>
    </w:p>
    <w:p w:rsidR="00614732" w:rsidRDefault="00C02A07" w:rsidP="00C02A07">
      <w:pPr>
        <w:pStyle w:val="Akapitzlist"/>
        <w:numPr>
          <w:ilvl w:val="0"/>
          <w:numId w:val="21"/>
        </w:numPr>
        <w:rPr>
          <w:rFonts w:ascii="Verdana" w:hAnsi="Verdana"/>
        </w:rPr>
      </w:pPr>
      <w:r w:rsidRPr="00614732">
        <w:rPr>
          <w:rFonts w:ascii="Verdana" w:hAnsi="Verdana"/>
        </w:rPr>
        <w:t xml:space="preserve">średnia ocen </w:t>
      </w:r>
      <w:proofErr w:type="spellStart"/>
      <w:r w:rsidRPr="00614732">
        <w:rPr>
          <w:rFonts w:ascii="Verdana" w:hAnsi="Verdana"/>
        </w:rPr>
        <w:t>końcoworocznych</w:t>
      </w:r>
      <w:proofErr w:type="spellEnd"/>
      <w:r w:rsidRPr="00614732">
        <w:rPr>
          <w:rFonts w:ascii="Verdana" w:hAnsi="Verdana"/>
        </w:rPr>
        <w:t xml:space="preserve"> z przedmiotów zawodowych (powyżej 4,0 - 3 pkt, 3,5-3,9 - 2 pkt, 3,0-3,4 - 1 pkt.)</w:t>
      </w:r>
    </w:p>
    <w:p w:rsidR="00614732" w:rsidRDefault="00C02A07" w:rsidP="00C02A07">
      <w:pPr>
        <w:pStyle w:val="Akapitzlist"/>
        <w:numPr>
          <w:ilvl w:val="0"/>
          <w:numId w:val="21"/>
        </w:numPr>
        <w:rPr>
          <w:rFonts w:ascii="Verdana" w:hAnsi="Verdana"/>
        </w:rPr>
      </w:pPr>
      <w:r w:rsidRPr="00614732">
        <w:rPr>
          <w:rFonts w:ascii="Verdana" w:hAnsi="Verdana"/>
        </w:rPr>
        <w:t xml:space="preserve">ocena </w:t>
      </w:r>
      <w:proofErr w:type="spellStart"/>
      <w:r w:rsidRPr="00614732">
        <w:rPr>
          <w:rFonts w:ascii="Verdana" w:hAnsi="Verdana"/>
        </w:rPr>
        <w:t>końcoworoczna</w:t>
      </w:r>
      <w:proofErr w:type="spellEnd"/>
      <w:r w:rsidRPr="00614732">
        <w:rPr>
          <w:rFonts w:ascii="Verdana" w:hAnsi="Verdana"/>
        </w:rPr>
        <w:t xml:space="preserve"> z języka angielskiego (</w:t>
      </w:r>
      <w:proofErr w:type="spellStart"/>
      <w:r w:rsidRPr="00614732">
        <w:rPr>
          <w:rFonts w:ascii="Verdana" w:hAnsi="Verdana"/>
        </w:rPr>
        <w:t>bdb</w:t>
      </w:r>
      <w:proofErr w:type="spellEnd"/>
      <w:r w:rsidRPr="00614732">
        <w:rPr>
          <w:rFonts w:ascii="Verdana" w:hAnsi="Verdana"/>
        </w:rPr>
        <w:t xml:space="preserve"> - 4 pkt. </w:t>
      </w:r>
      <w:proofErr w:type="spellStart"/>
      <w:r w:rsidRPr="00614732">
        <w:rPr>
          <w:rFonts w:ascii="Verdana" w:hAnsi="Verdana"/>
        </w:rPr>
        <w:t>db</w:t>
      </w:r>
      <w:proofErr w:type="spellEnd"/>
      <w:r w:rsidRPr="00614732">
        <w:rPr>
          <w:rFonts w:ascii="Verdana" w:hAnsi="Verdana"/>
        </w:rPr>
        <w:t xml:space="preserve"> - 3 pkt. </w:t>
      </w:r>
      <w:proofErr w:type="spellStart"/>
      <w:r w:rsidRPr="00614732">
        <w:rPr>
          <w:rFonts w:ascii="Verdana" w:hAnsi="Verdana"/>
        </w:rPr>
        <w:t>dst</w:t>
      </w:r>
      <w:proofErr w:type="spellEnd"/>
      <w:r w:rsidRPr="00614732">
        <w:rPr>
          <w:rFonts w:ascii="Verdana" w:hAnsi="Verdana"/>
        </w:rPr>
        <w:t xml:space="preserve"> - 2 pkt, </w:t>
      </w:r>
      <w:proofErr w:type="spellStart"/>
      <w:r w:rsidRPr="00614732">
        <w:rPr>
          <w:rFonts w:ascii="Verdana" w:hAnsi="Verdana"/>
        </w:rPr>
        <w:t>dop</w:t>
      </w:r>
      <w:proofErr w:type="spellEnd"/>
      <w:r w:rsidRPr="00614732">
        <w:rPr>
          <w:rFonts w:ascii="Verdana" w:hAnsi="Verdana"/>
        </w:rPr>
        <w:t>. - 1pkt.)</w:t>
      </w:r>
    </w:p>
    <w:p w:rsidR="00614732" w:rsidRDefault="00A25F1C" w:rsidP="00C02A07">
      <w:pPr>
        <w:pStyle w:val="Akapitzlist"/>
        <w:numPr>
          <w:ilvl w:val="0"/>
          <w:numId w:val="21"/>
        </w:numPr>
        <w:rPr>
          <w:rFonts w:ascii="Verdana" w:hAnsi="Verdana"/>
        </w:rPr>
      </w:pPr>
      <w:r w:rsidRPr="00614732">
        <w:rPr>
          <w:rFonts w:ascii="Verdana" w:hAnsi="Verdana"/>
        </w:rPr>
        <w:t>deklaracja</w:t>
      </w:r>
      <w:r w:rsidR="00C02A07" w:rsidRPr="00614732">
        <w:rPr>
          <w:rFonts w:ascii="Verdana" w:hAnsi="Verdana"/>
        </w:rPr>
        <w:t xml:space="preserve"> podjęcia się różnych zadań w projekcie wyrażona podczas rozmowy</w:t>
      </w:r>
      <w:r w:rsidRPr="00614732">
        <w:rPr>
          <w:rFonts w:ascii="Verdana" w:hAnsi="Verdana"/>
        </w:rPr>
        <w:t xml:space="preserve"> (tworzenie prezentacji, plakatów, filmów, artykułów</w:t>
      </w:r>
      <w:r w:rsidR="00816B9D" w:rsidRPr="00614732">
        <w:rPr>
          <w:rFonts w:ascii="Verdana" w:hAnsi="Verdana"/>
        </w:rPr>
        <w:t>, własne propozycje sposobu upowszechniania rezultatów i reklamy projektu</w:t>
      </w:r>
      <w:r w:rsidRPr="00614732">
        <w:rPr>
          <w:rFonts w:ascii="Verdana" w:hAnsi="Verdana"/>
        </w:rPr>
        <w:t>) -</w:t>
      </w:r>
      <w:r w:rsidR="00C02A07" w:rsidRPr="00614732">
        <w:rPr>
          <w:rFonts w:ascii="Verdana" w:hAnsi="Verdana"/>
        </w:rPr>
        <w:t xml:space="preserve"> (0-3 pkt.)</w:t>
      </w:r>
    </w:p>
    <w:p w:rsidR="00C02A07" w:rsidRPr="00614732" w:rsidRDefault="00C02A07" w:rsidP="00C02A07">
      <w:pPr>
        <w:pStyle w:val="Akapitzlist"/>
        <w:numPr>
          <w:ilvl w:val="0"/>
          <w:numId w:val="21"/>
        </w:numPr>
        <w:rPr>
          <w:rFonts w:ascii="Verdana" w:hAnsi="Verdana"/>
        </w:rPr>
      </w:pPr>
      <w:r w:rsidRPr="00614732">
        <w:rPr>
          <w:rFonts w:ascii="Verdana" w:hAnsi="Verdana"/>
        </w:rPr>
        <w:t>aktywny udział w życiu szkoły (0-3 pkt.)</w:t>
      </w:r>
    </w:p>
    <w:p w:rsidR="00E9295D" w:rsidRPr="00FA6070" w:rsidRDefault="00E9295D" w:rsidP="00C02A07">
      <w:pPr>
        <w:rPr>
          <w:rFonts w:ascii="Verdana" w:hAnsi="Verdana"/>
        </w:rPr>
      </w:pPr>
      <w:r w:rsidRPr="00FA6070">
        <w:rPr>
          <w:rFonts w:ascii="Verdana" w:hAnsi="Verdana"/>
        </w:rPr>
        <w:t>W przypadku równej liczby punktów, zostaną porównane liczby punktów przyznane w</w:t>
      </w:r>
      <w:r w:rsidR="00746F0E" w:rsidRPr="00FA6070">
        <w:rPr>
          <w:rFonts w:ascii="Verdana" w:hAnsi="Verdana"/>
        </w:rPr>
        <w:t> </w:t>
      </w:r>
      <w:r w:rsidRPr="00FA6070">
        <w:rPr>
          <w:rFonts w:ascii="Verdana" w:hAnsi="Verdana"/>
        </w:rPr>
        <w:t xml:space="preserve">poszczególnych kryteriach. Spośród kandydatów, którzy zebrali jednakową łączną liczbę punktów , jako pierwsi na liście zostaną umieszczeni ci, którzy otrzymali więcej punktów z preferowanych kryteriów. Kolejność preferencji kryteriów będzie następująca: </w:t>
      </w:r>
    </w:p>
    <w:p w:rsidR="00E9295D" w:rsidRPr="00FA6070" w:rsidRDefault="00E9295D" w:rsidP="00C02A0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FA6070">
        <w:rPr>
          <w:rFonts w:ascii="Verdana" w:hAnsi="Verdana"/>
        </w:rPr>
        <w:t>ocena z zachowania</w:t>
      </w:r>
    </w:p>
    <w:p w:rsidR="00E9295D" w:rsidRPr="00FA6070" w:rsidRDefault="00E9295D" w:rsidP="00C02A0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FA6070">
        <w:rPr>
          <w:rFonts w:ascii="Verdana" w:hAnsi="Verdana"/>
        </w:rPr>
        <w:t>sytuacja rodzinno-finansowa</w:t>
      </w:r>
    </w:p>
    <w:p w:rsidR="00E9295D" w:rsidRDefault="00E9295D" w:rsidP="00C02A0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FA6070">
        <w:rPr>
          <w:rFonts w:ascii="Verdana" w:hAnsi="Verdana"/>
        </w:rPr>
        <w:t>deklaracja podjęcia się różnych zadań w projekcie</w:t>
      </w:r>
    </w:p>
    <w:p w:rsidR="008C5D51" w:rsidRPr="00FA6070" w:rsidRDefault="008C5D51" w:rsidP="00C02A0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FA6070">
        <w:rPr>
          <w:rFonts w:ascii="Verdana" w:hAnsi="Verdana"/>
        </w:rPr>
        <w:t>aktywny udział w życiu szkoły</w:t>
      </w:r>
    </w:p>
    <w:p w:rsidR="00E9295D" w:rsidRDefault="00E9295D" w:rsidP="00C02A0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FA6070">
        <w:rPr>
          <w:rFonts w:ascii="Verdana" w:hAnsi="Verdana"/>
        </w:rPr>
        <w:t>średnia ocen z przedmiotów zawodowych</w:t>
      </w:r>
    </w:p>
    <w:p w:rsidR="008C5D51" w:rsidRPr="00FA6070" w:rsidRDefault="008C5D51" w:rsidP="008C5D51">
      <w:pPr>
        <w:pStyle w:val="Akapitzlist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ocena z </w:t>
      </w:r>
      <w:proofErr w:type="spellStart"/>
      <w:r>
        <w:rPr>
          <w:rFonts w:ascii="Verdana" w:hAnsi="Verdana"/>
        </w:rPr>
        <w:t>j.</w:t>
      </w:r>
      <w:r w:rsidRPr="00FA6070">
        <w:rPr>
          <w:rFonts w:ascii="Verdana" w:hAnsi="Verdana"/>
        </w:rPr>
        <w:t>angielskiego</w:t>
      </w:r>
      <w:proofErr w:type="spellEnd"/>
    </w:p>
    <w:p w:rsidR="00E9295D" w:rsidRPr="00FA6070" w:rsidRDefault="00E9295D" w:rsidP="00C02A07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FA6070">
        <w:rPr>
          <w:rFonts w:ascii="Verdana" w:hAnsi="Verdana"/>
        </w:rPr>
        <w:t>predyspozycje do wyjazdu</w:t>
      </w:r>
    </w:p>
    <w:p w:rsidR="00E9295D" w:rsidRPr="00FA6070" w:rsidRDefault="00C02A07" w:rsidP="00C02A07">
      <w:pPr>
        <w:ind w:left="45"/>
        <w:rPr>
          <w:rFonts w:ascii="Verdana" w:hAnsi="Verdana"/>
        </w:rPr>
      </w:pPr>
      <w:r w:rsidRPr="00FA6070">
        <w:rPr>
          <w:rFonts w:ascii="Verdana" w:hAnsi="Verdana"/>
        </w:rPr>
        <w:lastRenderedPageBreak/>
        <w:t xml:space="preserve">Procedura rekrutacyjna będzie polegała na analizie dokumentów, przeprowadzeniu rozmowy z kandydatem i jego wychowawcą. </w:t>
      </w:r>
    </w:p>
    <w:p w:rsidR="00614732" w:rsidRDefault="00C02A07" w:rsidP="00614732">
      <w:pPr>
        <w:ind w:left="45"/>
        <w:rPr>
          <w:rFonts w:ascii="Verdana" w:hAnsi="Verdana"/>
        </w:rPr>
      </w:pPr>
      <w:r w:rsidRPr="00FA6070">
        <w:rPr>
          <w:rFonts w:ascii="Verdana" w:hAnsi="Verdana"/>
        </w:rPr>
        <w:t>Uczniowie będą mieli możliwość odwołania się od decyzji komisji rekrutacyjnej do komisji odwoławczej, w ciągu 7 dni</w:t>
      </w:r>
      <w:r w:rsidR="00816B9D" w:rsidRPr="00FA6070">
        <w:rPr>
          <w:rFonts w:ascii="Verdana" w:hAnsi="Verdana"/>
        </w:rPr>
        <w:t xml:space="preserve"> od ogłoszenia wyników</w:t>
      </w:r>
      <w:r w:rsidR="0029078C">
        <w:rPr>
          <w:rFonts w:ascii="Verdana" w:hAnsi="Verdana"/>
        </w:rPr>
        <w:t xml:space="preserve">. W </w:t>
      </w:r>
      <w:r w:rsidRPr="00FA6070">
        <w:rPr>
          <w:rFonts w:ascii="Verdana" w:hAnsi="Verdana"/>
        </w:rPr>
        <w:t xml:space="preserve">skład komisji odwoławczej wejdą dyrektor szkoły i  nauczyciel języka angielskiego (spoza komisji rekrutacyjnej). </w:t>
      </w:r>
    </w:p>
    <w:p w:rsidR="00C02A07" w:rsidRDefault="00C02A07" w:rsidP="00614732">
      <w:pPr>
        <w:ind w:left="45"/>
        <w:rPr>
          <w:rFonts w:ascii="Verdana" w:hAnsi="Verdana"/>
        </w:rPr>
      </w:pPr>
      <w:r w:rsidRPr="00FA6070">
        <w:rPr>
          <w:rFonts w:ascii="Verdana" w:hAnsi="Verdana"/>
        </w:rPr>
        <w:t xml:space="preserve">Podczas procesu rekrutacji powstanie 16 osobowa lista uczniów wyjeżdżających na staż </w:t>
      </w:r>
      <w:r w:rsidR="00614732">
        <w:rPr>
          <w:rFonts w:ascii="Verdana" w:hAnsi="Verdana"/>
        </w:rPr>
        <w:t>i 5 osobowa lista rezerwowych.</w:t>
      </w:r>
      <w:r w:rsidR="008C5D51">
        <w:rPr>
          <w:rFonts w:ascii="Verdana" w:hAnsi="Verdana"/>
        </w:rPr>
        <w:t xml:space="preserve"> </w:t>
      </w:r>
    </w:p>
    <w:p w:rsidR="008C5D51" w:rsidRPr="00FA6070" w:rsidRDefault="008C5D51" w:rsidP="00614732">
      <w:pPr>
        <w:ind w:left="45"/>
        <w:rPr>
          <w:rFonts w:ascii="Verdana" w:hAnsi="Verdana"/>
        </w:rPr>
      </w:pPr>
      <w:r>
        <w:rPr>
          <w:rFonts w:ascii="Verdana" w:hAnsi="Verdana"/>
        </w:rPr>
        <w:t xml:space="preserve">W przypadku braku odpowiedniej liczby kandydatów spośród klas wyznaczonych do wyjazdu, będzie przeprowadzona dodatkowa rekrutacja wśród uczniów klas niższych na tych samych </w:t>
      </w:r>
      <w:proofErr w:type="spellStart"/>
      <w:r>
        <w:rPr>
          <w:rFonts w:ascii="Verdana" w:hAnsi="Verdana"/>
        </w:rPr>
        <w:t>zasadch</w:t>
      </w:r>
      <w:proofErr w:type="spellEnd"/>
      <w:r>
        <w:rPr>
          <w:rFonts w:ascii="Verdana" w:hAnsi="Verdana"/>
        </w:rPr>
        <w:t>.</w:t>
      </w:r>
    </w:p>
    <w:p w:rsidR="003D0501" w:rsidRPr="003D0501" w:rsidRDefault="00614732" w:rsidP="00EC2638">
      <w:pPr>
        <w:pStyle w:val="Nagwek2"/>
        <w:spacing w:after="240"/>
        <w:jc w:val="center"/>
        <w:rPr>
          <w:rFonts w:ascii="Verdana" w:hAnsi="Verdana"/>
          <w:b/>
          <w:sz w:val="22"/>
          <w:szCs w:val="22"/>
        </w:rPr>
      </w:pPr>
      <w:r w:rsidRPr="003D0501">
        <w:rPr>
          <w:rFonts w:ascii="Verdana" w:hAnsi="Verdana"/>
          <w:b/>
          <w:sz w:val="22"/>
          <w:szCs w:val="22"/>
        </w:rPr>
        <w:t>§</w:t>
      </w:r>
      <w:r w:rsidR="003D0501" w:rsidRPr="003D0501">
        <w:rPr>
          <w:rFonts w:ascii="Verdana" w:hAnsi="Verdana"/>
          <w:b/>
          <w:sz w:val="22"/>
          <w:szCs w:val="22"/>
        </w:rPr>
        <w:t>4.</w:t>
      </w:r>
    </w:p>
    <w:p w:rsidR="00C02A07" w:rsidRPr="003D0501" w:rsidRDefault="0029078C" w:rsidP="00EC2638">
      <w:pPr>
        <w:pStyle w:val="Nagwek2"/>
        <w:spacing w:after="240"/>
        <w:jc w:val="center"/>
        <w:rPr>
          <w:rFonts w:ascii="Verdana" w:hAnsi="Verdana"/>
          <w:b/>
          <w:sz w:val="22"/>
          <w:szCs w:val="22"/>
        </w:rPr>
      </w:pPr>
      <w:r w:rsidRPr="003D0501">
        <w:rPr>
          <w:rFonts w:ascii="Verdana" w:hAnsi="Verdana"/>
          <w:b/>
          <w:sz w:val="22"/>
          <w:szCs w:val="22"/>
        </w:rPr>
        <w:t>Rezygnacja</w:t>
      </w:r>
      <w:r w:rsidR="003D0501">
        <w:rPr>
          <w:rFonts w:ascii="Verdana" w:hAnsi="Verdana"/>
          <w:b/>
          <w:sz w:val="22"/>
          <w:szCs w:val="22"/>
        </w:rPr>
        <w:t xml:space="preserve"> lub wykluczenie</w:t>
      </w:r>
      <w:r w:rsidRPr="003D0501">
        <w:rPr>
          <w:rFonts w:ascii="Verdana" w:hAnsi="Verdana"/>
          <w:b/>
          <w:sz w:val="22"/>
          <w:szCs w:val="22"/>
        </w:rPr>
        <w:t xml:space="preserve"> uczestnika z udziału w projekcie</w:t>
      </w:r>
    </w:p>
    <w:p w:rsidR="003D0501" w:rsidRPr="00FA36A5" w:rsidRDefault="003D0501" w:rsidP="00FA36A5">
      <w:pPr>
        <w:pStyle w:val="Nagwek3"/>
        <w:numPr>
          <w:ilvl w:val="0"/>
          <w:numId w:val="38"/>
        </w:numPr>
      </w:pPr>
      <w:r w:rsidRPr="00FA36A5">
        <w:t>Rezygnacja</w:t>
      </w:r>
    </w:p>
    <w:p w:rsidR="000C664E" w:rsidRPr="000C664E" w:rsidRDefault="000C664E" w:rsidP="000C664E">
      <w:pPr>
        <w:pStyle w:val="NormalnyWeb"/>
        <w:spacing w:before="180" w:beforeAutospacing="0" w:after="180" w:afterAutospacing="0"/>
        <w:jc w:val="both"/>
        <w:rPr>
          <w:rFonts w:ascii="Verdana" w:eastAsiaTheme="majorEastAsia" w:hAnsi="Verdana" w:cstheme="majorBidi"/>
          <w:sz w:val="22"/>
          <w:szCs w:val="22"/>
          <w:lang w:eastAsia="en-US"/>
        </w:rPr>
      </w:pPr>
      <w:r w:rsidRPr="000C664E">
        <w:rPr>
          <w:rFonts w:ascii="Verdana" w:eastAsiaTheme="majorEastAsia" w:hAnsi="Verdana" w:cstheme="majorBidi"/>
          <w:sz w:val="22"/>
          <w:szCs w:val="22"/>
          <w:lang w:eastAsia="en-US"/>
        </w:rPr>
        <w:t>Uczestnik ma prawo do rezygnacji z udziału w projekcie bez ponoszenia odpowiedzialności finansowej w przypadku gdy:</w:t>
      </w:r>
    </w:p>
    <w:p w:rsidR="000C664E" w:rsidRDefault="000C664E" w:rsidP="008C5D51">
      <w:pPr>
        <w:pStyle w:val="NormalnyWeb"/>
        <w:numPr>
          <w:ilvl w:val="0"/>
          <w:numId w:val="21"/>
        </w:numPr>
        <w:spacing w:before="180" w:beforeAutospacing="0" w:after="180" w:afterAutospacing="0"/>
        <w:jc w:val="both"/>
        <w:rPr>
          <w:rFonts w:ascii="Verdana" w:eastAsiaTheme="majorEastAsia" w:hAnsi="Verdana" w:cstheme="majorBidi"/>
          <w:sz w:val="22"/>
          <w:szCs w:val="22"/>
          <w:lang w:eastAsia="en-US"/>
        </w:rPr>
      </w:pPr>
      <w:r w:rsidRPr="000C664E">
        <w:rPr>
          <w:rFonts w:ascii="Verdana" w:eastAsiaTheme="majorEastAsia" w:hAnsi="Verdana" w:cstheme="majorBidi"/>
          <w:sz w:val="22"/>
          <w:szCs w:val="22"/>
          <w:lang w:eastAsia="en-US"/>
        </w:rPr>
        <w:t xml:space="preserve">rezygnacja została złożona na piśmie do </w:t>
      </w:r>
      <w:r>
        <w:rPr>
          <w:rFonts w:ascii="Verdana" w:eastAsiaTheme="majorEastAsia" w:hAnsi="Verdana" w:cstheme="majorBidi"/>
          <w:sz w:val="22"/>
          <w:szCs w:val="22"/>
          <w:lang w:eastAsia="en-US"/>
        </w:rPr>
        <w:t>d</w:t>
      </w:r>
      <w:r w:rsidRPr="000C664E">
        <w:rPr>
          <w:rFonts w:ascii="Verdana" w:eastAsiaTheme="majorEastAsia" w:hAnsi="Verdana" w:cstheme="majorBidi"/>
          <w:sz w:val="22"/>
          <w:szCs w:val="22"/>
          <w:lang w:eastAsia="en-US"/>
        </w:rPr>
        <w:t>yrektora ZS</w:t>
      </w:r>
      <w:r>
        <w:rPr>
          <w:rFonts w:ascii="Verdana" w:eastAsiaTheme="majorEastAsia" w:hAnsi="Verdana" w:cstheme="majorBidi"/>
          <w:sz w:val="22"/>
          <w:szCs w:val="22"/>
          <w:lang w:eastAsia="en-US"/>
        </w:rPr>
        <w:t>P</w:t>
      </w:r>
      <w:r w:rsidRPr="000C664E">
        <w:rPr>
          <w:rFonts w:ascii="Verdana" w:eastAsiaTheme="majorEastAsia" w:hAnsi="Verdana" w:cstheme="majorBidi"/>
          <w:sz w:val="22"/>
          <w:szCs w:val="22"/>
          <w:lang w:eastAsia="en-US"/>
        </w:rPr>
        <w:t xml:space="preserve"> nr </w:t>
      </w:r>
      <w:r>
        <w:rPr>
          <w:rFonts w:ascii="Verdana" w:eastAsiaTheme="majorEastAsia" w:hAnsi="Verdana" w:cstheme="majorBidi"/>
          <w:sz w:val="22"/>
          <w:szCs w:val="22"/>
          <w:lang w:eastAsia="en-US"/>
        </w:rPr>
        <w:t>2</w:t>
      </w:r>
      <w:r w:rsidRPr="000C664E">
        <w:rPr>
          <w:rFonts w:ascii="Verdana" w:eastAsiaTheme="majorEastAsia" w:hAnsi="Verdana" w:cstheme="majorBidi"/>
          <w:sz w:val="22"/>
          <w:szCs w:val="22"/>
          <w:lang w:eastAsia="en-US"/>
        </w:rPr>
        <w:t xml:space="preserve"> w </w:t>
      </w:r>
      <w:r>
        <w:rPr>
          <w:rFonts w:ascii="Verdana" w:eastAsiaTheme="majorEastAsia" w:hAnsi="Verdana" w:cstheme="majorBidi"/>
          <w:sz w:val="22"/>
          <w:szCs w:val="22"/>
          <w:lang w:eastAsia="en-US"/>
        </w:rPr>
        <w:t>Tarnobrzegu</w:t>
      </w:r>
      <w:r w:rsidRPr="000C664E">
        <w:rPr>
          <w:rFonts w:ascii="Verdana" w:eastAsiaTheme="majorEastAsia" w:hAnsi="Verdana" w:cstheme="majorBidi"/>
          <w:sz w:val="22"/>
          <w:szCs w:val="22"/>
          <w:lang w:eastAsia="en-US"/>
        </w:rPr>
        <w:t xml:space="preserve">  w terminie do 7 dni po zakończeniu procesu rekrutacyjnego bez podania przyczyny (w przypadku osób niepełnoletnich rezygnacja musi być podpisana przez rodzica);</w:t>
      </w:r>
    </w:p>
    <w:p w:rsidR="000C664E" w:rsidRPr="000C664E" w:rsidRDefault="000C664E" w:rsidP="008C5D51">
      <w:pPr>
        <w:pStyle w:val="NormalnyWeb"/>
        <w:numPr>
          <w:ilvl w:val="0"/>
          <w:numId w:val="21"/>
        </w:numPr>
        <w:spacing w:before="180" w:beforeAutospacing="0" w:after="180" w:afterAutospacing="0"/>
        <w:jc w:val="both"/>
        <w:rPr>
          <w:rFonts w:ascii="Verdana" w:eastAsiaTheme="majorEastAsia" w:hAnsi="Verdana" w:cstheme="majorBidi"/>
          <w:sz w:val="22"/>
          <w:szCs w:val="22"/>
          <w:lang w:eastAsia="en-US"/>
        </w:rPr>
      </w:pPr>
      <w:r w:rsidRPr="000C664E">
        <w:rPr>
          <w:rFonts w:ascii="Verdana" w:eastAsiaTheme="majorEastAsia" w:hAnsi="Verdana" w:cstheme="majorBidi"/>
          <w:sz w:val="22"/>
          <w:szCs w:val="22"/>
          <w:lang w:eastAsia="en-US"/>
        </w:rPr>
        <w:t>rezygnacja następuje w przypadku ważnych powodów osobistych lub zdrowotnych w terminie do 7 dni od zaistnienia przyczyny powodującej konieczność rezygnacji. Rezygnacja musi być złożona na piśmie, przez rodzica.</w:t>
      </w:r>
    </w:p>
    <w:p w:rsidR="000C664E" w:rsidRDefault="000C664E" w:rsidP="000C664E">
      <w:pPr>
        <w:pStyle w:val="NormalnyWeb"/>
        <w:spacing w:before="180" w:beforeAutospacing="0" w:after="180" w:afterAutospacing="0"/>
        <w:jc w:val="both"/>
        <w:rPr>
          <w:rFonts w:ascii="Verdana" w:eastAsiaTheme="majorEastAsia" w:hAnsi="Verdana" w:cstheme="majorBidi"/>
          <w:sz w:val="22"/>
          <w:szCs w:val="22"/>
          <w:lang w:eastAsia="en-US"/>
        </w:rPr>
      </w:pPr>
      <w:r w:rsidRPr="000C664E">
        <w:rPr>
          <w:rFonts w:ascii="Verdana" w:eastAsiaTheme="majorEastAsia" w:hAnsi="Verdana" w:cstheme="majorBidi"/>
          <w:sz w:val="22"/>
          <w:szCs w:val="22"/>
          <w:lang w:eastAsia="en-US"/>
        </w:rPr>
        <w:t>W przypadku rezygnacji Uczestnika z udziału w zadaniach projek</w:t>
      </w:r>
      <w:r>
        <w:rPr>
          <w:rFonts w:ascii="Verdana" w:eastAsiaTheme="majorEastAsia" w:hAnsi="Verdana" w:cstheme="majorBidi"/>
          <w:sz w:val="22"/>
          <w:szCs w:val="22"/>
          <w:lang w:eastAsia="en-US"/>
        </w:rPr>
        <w:t>towych lub skreślenia z listy, u</w:t>
      </w:r>
      <w:r w:rsidRPr="000C664E">
        <w:rPr>
          <w:rFonts w:ascii="Verdana" w:eastAsiaTheme="majorEastAsia" w:hAnsi="Verdana" w:cstheme="majorBidi"/>
          <w:sz w:val="22"/>
          <w:szCs w:val="22"/>
          <w:lang w:eastAsia="en-US"/>
        </w:rPr>
        <w:t>czestnik zobowiązany jest do niezwłocznego zwrotu otrzymanych materiałów.</w:t>
      </w:r>
    </w:p>
    <w:p w:rsidR="003D0501" w:rsidRPr="00FA36A5" w:rsidRDefault="003D0501" w:rsidP="00FA36A5">
      <w:pPr>
        <w:pStyle w:val="Nagwek3"/>
        <w:numPr>
          <w:ilvl w:val="0"/>
          <w:numId w:val="38"/>
        </w:numPr>
      </w:pPr>
      <w:r w:rsidRPr="00FA36A5">
        <w:t>Wykluczenie Uczestnika</w:t>
      </w:r>
    </w:p>
    <w:p w:rsidR="003D0501" w:rsidRDefault="003D0501" w:rsidP="000C664E">
      <w:pPr>
        <w:pStyle w:val="NormalnyWeb"/>
        <w:spacing w:before="180" w:beforeAutospacing="0" w:after="180" w:afterAutospacing="0"/>
        <w:jc w:val="both"/>
        <w:rPr>
          <w:rFonts w:ascii="Verdana" w:eastAsiaTheme="majorEastAsia" w:hAnsi="Verdana" w:cstheme="majorBidi"/>
          <w:sz w:val="22"/>
          <w:szCs w:val="22"/>
          <w:lang w:eastAsia="en-US"/>
        </w:rPr>
      </w:pPr>
      <w:r>
        <w:rPr>
          <w:rFonts w:ascii="Verdana" w:eastAsiaTheme="majorEastAsia" w:hAnsi="Verdana" w:cstheme="majorBidi"/>
          <w:sz w:val="22"/>
          <w:szCs w:val="22"/>
          <w:lang w:eastAsia="en-US"/>
        </w:rPr>
        <w:t>Uczestnik, który nie stosuje się do zasad zawartych w niniejszym regulaminie, a także w indywidualnej umowie uczestnictwa, podpisanej</w:t>
      </w:r>
      <w:r w:rsidR="00FA36A5">
        <w:rPr>
          <w:rFonts w:ascii="Verdana" w:eastAsiaTheme="majorEastAsia" w:hAnsi="Verdana" w:cstheme="majorBidi"/>
          <w:sz w:val="22"/>
          <w:szCs w:val="22"/>
          <w:lang w:eastAsia="en-US"/>
        </w:rPr>
        <w:t xml:space="preserve"> z Zespołem Szkół Ponadgimnazja</w:t>
      </w:r>
      <w:r>
        <w:rPr>
          <w:rFonts w:ascii="Verdana" w:eastAsiaTheme="majorEastAsia" w:hAnsi="Verdana" w:cstheme="majorBidi"/>
          <w:sz w:val="22"/>
          <w:szCs w:val="22"/>
          <w:lang w:eastAsia="en-US"/>
        </w:rPr>
        <w:t>lnych nr 2 w Tarnobrzegu (reprezentowanym przez dyrektora), zarówno na etapie, przygotowania, jak i przebiegu stażu, może być wykluczony z udziału w projekcie.</w:t>
      </w:r>
    </w:p>
    <w:p w:rsidR="003D0501" w:rsidRPr="000C664E" w:rsidRDefault="003D0501" w:rsidP="000C664E">
      <w:pPr>
        <w:pStyle w:val="NormalnyWeb"/>
        <w:spacing w:before="180" w:beforeAutospacing="0" w:after="180" w:afterAutospacing="0"/>
        <w:jc w:val="both"/>
        <w:rPr>
          <w:rFonts w:ascii="Verdana" w:eastAsiaTheme="majorEastAsia" w:hAnsi="Verdana" w:cstheme="majorBidi"/>
          <w:sz w:val="22"/>
          <w:szCs w:val="22"/>
          <w:lang w:eastAsia="en-US"/>
        </w:rPr>
      </w:pPr>
      <w:r>
        <w:rPr>
          <w:rFonts w:ascii="Verdana" w:eastAsiaTheme="majorEastAsia" w:hAnsi="Verdana" w:cstheme="majorBidi"/>
          <w:sz w:val="22"/>
          <w:szCs w:val="22"/>
          <w:lang w:eastAsia="en-US"/>
        </w:rPr>
        <w:t>W przypadku, gdyby wykluczenie nastąpiło w trakcie pobytu za granicą, uczestnik jest zobowiązany do zwrotu kosztów</w:t>
      </w:r>
      <w:r w:rsidR="00FA36A5">
        <w:rPr>
          <w:rFonts w:ascii="Verdana" w:eastAsiaTheme="majorEastAsia" w:hAnsi="Verdana" w:cstheme="majorBidi"/>
          <w:sz w:val="22"/>
          <w:szCs w:val="22"/>
          <w:lang w:eastAsia="en-US"/>
        </w:rPr>
        <w:t xml:space="preserve"> pobytu za granicą, za dni, w których nie uczestniczył w stażu (Agencja Narodowa Programu Erasmus+ przyznaje dofinansowanie na pobyt tylko dla uczestników projektu, a więc osób, które realizują program stażów).</w:t>
      </w:r>
    </w:p>
    <w:p w:rsidR="000C664E" w:rsidRPr="003D0501" w:rsidRDefault="000C664E" w:rsidP="00EC2638">
      <w:pPr>
        <w:spacing w:after="240"/>
        <w:ind w:left="45"/>
        <w:rPr>
          <w:rFonts w:ascii="Verdana" w:hAnsi="Verdana"/>
        </w:rPr>
      </w:pPr>
    </w:p>
    <w:p w:rsidR="003D0501" w:rsidRPr="003D0501" w:rsidRDefault="0029078C" w:rsidP="00EC2638">
      <w:pPr>
        <w:pStyle w:val="Nagwek2"/>
        <w:spacing w:after="240"/>
        <w:jc w:val="center"/>
        <w:rPr>
          <w:rFonts w:ascii="Verdana" w:hAnsi="Verdana"/>
          <w:b/>
          <w:sz w:val="22"/>
          <w:szCs w:val="22"/>
        </w:rPr>
      </w:pPr>
      <w:r w:rsidRPr="003D0501">
        <w:rPr>
          <w:rFonts w:ascii="Verdana" w:hAnsi="Verdana"/>
          <w:b/>
          <w:sz w:val="22"/>
          <w:szCs w:val="22"/>
        </w:rPr>
        <w:lastRenderedPageBreak/>
        <w:t>§</w:t>
      </w:r>
      <w:r w:rsidR="003D0501" w:rsidRPr="003D0501">
        <w:rPr>
          <w:rFonts w:ascii="Verdana" w:hAnsi="Verdana"/>
          <w:b/>
          <w:sz w:val="22"/>
          <w:szCs w:val="22"/>
        </w:rPr>
        <w:t>5.</w:t>
      </w:r>
    </w:p>
    <w:p w:rsidR="0029078C" w:rsidRPr="003D0501" w:rsidRDefault="0029078C" w:rsidP="00EC2638">
      <w:pPr>
        <w:pStyle w:val="Nagwek2"/>
        <w:spacing w:after="240"/>
        <w:jc w:val="center"/>
        <w:rPr>
          <w:rFonts w:ascii="Verdana" w:hAnsi="Verdana"/>
          <w:b/>
          <w:sz w:val="22"/>
          <w:szCs w:val="22"/>
        </w:rPr>
      </w:pPr>
      <w:r w:rsidRPr="003D0501">
        <w:rPr>
          <w:rFonts w:ascii="Verdana" w:hAnsi="Verdana"/>
          <w:b/>
          <w:sz w:val="22"/>
          <w:szCs w:val="22"/>
        </w:rPr>
        <w:t>Postanowienia końcowe</w:t>
      </w:r>
    </w:p>
    <w:p w:rsidR="009F6DAA" w:rsidRPr="00FA6070" w:rsidRDefault="0029078C" w:rsidP="00EC2638">
      <w:pPr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Ogólny nadzór nad przebiegiem rekrutacji i realizacją projektu, a także rozstrzyganie spraw nieregulowanych w niniejszym projekcie należy do kompetencji dyrektora ZSP 2 w Tarnobrzegu oraz do szkolnego zespołu projektowego.</w:t>
      </w:r>
    </w:p>
    <w:p w:rsidR="009F6DAA" w:rsidRPr="00FA6070" w:rsidRDefault="009F6DAA" w:rsidP="009F6DAA">
      <w:pPr>
        <w:rPr>
          <w:rFonts w:ascii="Verdana" w:hAnsi="Verdana"/>
        </w:rPr>
      </w:pPr>
    </w:p>
    <w:p w:rsidR="00C02A07" w:rsidRPr="00FA6070" w:rsidRDefault="00C02A07">
      <w:pPr>
        <w:rPr>
          <w:rFonts w:ascii="Verdana" w:hAnsi="Verdana"/>
        </w:rPr>
      </w:pPr>
    </w:p>
    <w:sectPr w:rsidR="00C02A07" w:rsidRPr="00FA6070" w:rsidSect="00D9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4BCD"/>
    <w:multiLevelType w:val="hybridMultilevel"/>
    <w:tmpl w:val="9120F80C"/>
    <w:lvl w:ilvl="0" w:tplc="2E8E77C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614D"/>
    <w:multiLevelType w:val="hybridMultilevel"/>
    <w:tmpl w:val="2CB6C9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B95A23"/>
    <w:multiLevelType w:val="hybridMultilevel"/>
    <w:tmpl w:val="6C265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23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B5FF4"/>
    <w:multiLevelType w:val="multilevel"/>
    <w:tmpl w:val="BF7EE68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EC6E31"/>
    <w:multiLevelType w:val="multilevel"/>
    <w:tmpl w:val="0E16CAE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C74023"/>
    <w:multiLevelType w:val="hybridMultilevel"/>
    <w:tmpl w:val="7DB64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F7602"/>
    <w:multiLevelType w:val="hybridMultilevel"/>
    <w:tmpl w:val="EB468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4883"/>
    <w:multiLevelType w:val="hybridMultilevel"/>
    <w:tmpl w:val="08D2B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91B4F"/>
    <w:multiLevelType w:val="hybridMultilevel"/>
    <w:tmpl w:val="D07C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30038"/>
    <w:multiLevelType w:val="multilevel"/>
    <w:tmpl w:val="1AD8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299746A0"/>
    <w:multiLevelType w:val="multilevel"/>
    <w:tmpl w:val="2878ED98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2BAA54A0"/>
    <w:multiLevelType w:val="hybridMultilevel"/>
    <w:tmpl w:val="90660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86F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BD3B3F"/>
    <w:multiLevelType w:val="hybridMultilevel"/>
    <w:tmpl w:val="9F7CCB6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33DD6155"/>
    <w:multiLevelType w:val="hybridMultilevel"/>
    <w:tmpl w:val="8A429D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D12622"/>
    <w:multiLevelType w:val="hybridMultilevel"/>
    <w:tmpl w:val="3C2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0EFA"/>
    <w:multiLevelType w:val="hybridMultilevel"/>
    <w:tmpl w:val="907ED3A2"/>
    <w:lvl w:ilvl="0" w:tplc="A9B630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C18F2"/>
    <w:multiLevelType w:val="hybridMultilevel"/>
    <w:tmpl w:val="68FE47E2"/>
    <w:lvl w:ilvl="0" w:tplc="5CB61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23982"/>
    <w:multiLevelType w:val="multilevel"/>
    <w:tmpl w:val="A3B4C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B774E0"/>
    <w:multiLevelType w:val="hybridMultilevel"/>
    <w:tmpl w:val="FEC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A6377"/>
    <w:multiLevelType w:val="multilevel"/>
    <w:tmpl w:val="A3B4C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72371A"/>
    <w:multiLevelType w:val="hybridMultilevel"/>
    <w:tmpl w:val="3DDC6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75B6A"/>
    <w:multiLevelType w:val="hybridMultilevel"/>
    <w:tmpl w:val="8EEEAF66"/>
    <w:lvl w:ilvl="0" w:tplc="0415000F">
      <w:start w:val="1"/>
      <w:numFmt w:val="decimal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 w15:restartNumberingAfterBreak="0">
    <w:nsid w:val="4C6D3812"/>
    <w:multiLevelType w:val="hybridMultilevel"/>
    <w:tmpl w:val="B3D43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90BE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 w15:restartNumberingAfterBreak="0">
    <w:nsid w:val="50226D82"/>
    <w:multiLevelType w:val="hybridMultilevel"/>
    <w:tmpl w:val="0DDAD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F171C"/>
    <w:multiLevelType w:val="hybridMultilevel"/>
    <w:tmpl w:val="9DB4B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50897"/>
    <w:multiLevelType w:val="hybridMultilevel"/>
    <w:tmpl w:val="5590D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00713"/>
    <w:multiLevelType w:val="hybridMultilevel"/>
    <w:tmpl w:val="0720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1025D"/>
    <w:multiLevelType w:val="multilevel"/>
    <w:tmpl w:val="A3B4C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0371B4"/>
    <w:multiLevelType w:val="multilevel"/>
    <w:tmpl w:val="0E16CAE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1EE2A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8B2041"/>
    <w:multiLevelType w:val="hybridMultilevel"/>
    <w:tmpl w:val="0A36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45DA0"/>
    <w:multiLevelType w:val="multilevel"/>
    <w:tmpl w:val="29C0ED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C4199"/>
    <w:multiLevelType w:val="hybridMultilevel"/>
    <w:tmpl w:val="AE20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40831"/>
    <w:multiLevelType w:val="hybridMultilevel"/>
    <w:tmpl w:val="5F06E004"/>
    <w:lvl w:ilvl="0" w:tplc="3B7EBF6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5404C"/>
    <w:multiLevelType w:val="hybridMultilevel"/>
    <w:tmpl w:val="D3F277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B2D3D3C"/>
    <w:multiLevelType w:val="hybridMultilevel"/>
    <w:tmpl w:val="CAF46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2"/>
  </w:num>
  <w:num w:numId="5">
    <w:abstractNumId w:val="28"/>
  </w:num>
  <w:num w:numId="6">
    <w:abstractNumId w:val="20"/>
  </w:num>
  <w:num w:numId="7">
    <w:abstractNumId w:val="8"/>
  </w:num>
  <w:num w:numId="8">
    <w:abstractNumId w:val="12"/>
  </w:num>
  <w:num w:numId="9">
    <w:abstractNumId w:val="16"/>
  </w:num>
  <w:num w:numId="10">
    <w:abstractNumId w:val="22"/>
  </w:num>
  <w:num w:numId="11">
    <w:abstractNumId w:val="24"/>
  </w:num>
  <w:num w:numId="12">
    <w:abstractNumId w:val="38"/>
  </w:num>
  <w:num w:numId="13">
    <w:abstractNumId w:val="4"/>
  </w:num>
  <w:num w:numId="14">
    <w:abstractNumId w:val="25"/>
  </w:num>
  <w:num w:numId="15">
    <w:abstractNumId w:val="3"/>
  </w:num>
  <w:num w:numId="16">
    <w:abstractNumId w:val="32"/>
  </w:num>
  <w:num w:numId="17">
    <w:abstractNumId w:val="21"/>
  </w:num>
  <w:num w:numId="18">
    <w:abstractNumId w:val="19"/>
  </w:num>
  <w:num w:numId="19">
    <w:abstractNumId w:val="30"/>
  </w:num>
  <w:num w:numId="20">
    <w:abstractNumId w:val="13"/>
  </w:num>
  <w:num w:numId="21">
    <w:abstractNumId w:val="26"/>
  </w:num>
  <w:num w:numId="22">
    <w:abstractNumId w:val="5"/>
  </w:num>
  <w:num w:numId="23">
    <w:abstractNumId w:val="29"/>
  </w:num>
  <w:num w:numId="24">
    <w:abstractNumId w:val="35"/>
  </w:num>
  <w:num w:numId="25">
    <w:abstractNumId w:val="31"/>
  </w:num>
  <w:num w:numId="26">
    <w:abstractNumId w:val="10"/>
  </w:num>
  <w:num w:numId="27">
    <w:abstractNumId w:val="11"/>
  </w:num>
  <w:num w:numId="28">
    <w:abstractNumId w:val="1"/>
  </w:num>
  <w:num w:numId="29">
    <w:abstractNumId w:val="37"/>
  </w:num>
  <w:num w:numId="30">
    <w:abstractNumId w:val="15"/>
  </w:num>
  <w:num w:numId="31">
    <w:abstractNumId w:val="23"/>
  </w:num>
  <w:num w:numId="32">
    <w:abstractNumId w:val="34"/>
  </w:num>
  <w:num w:numId="33">
    <w:abstractNumId w:val="18"/>
  </w:num>
  <w:num w:numId="34">
    <w:abstractNumId w:val="33"/>
  </w:num>
  <w:num w:numId="35">
    <w:abstractNumId w:val="17"/>
  </w:num>
  <w:num w:numId="36">
    <w:abstractNumId w:val="27"/>
  </w:num>
  <w:num w:numId="37">
    <w:abstractNumId w:val="0"/>
  </w:num>
  <w:num w:numId="38">
    <w:abstractNumId w:val="3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6DAA"/>
    <w:rsid w:val="000C664E"/>
    <w:rsid w:val="001722A7"/>
    <w:rsid w:val="002735F6"/>
    <w:rsid w:val="0029078C"/>
    <w:rsid w:val="00332B34"/>
    <w:rsid w:val="003B3EBB"/>
    <w:rsid w:val="003D0501"/>
    <w:rsid w:val="00447358"/>
    <w:rsid w:val="005029BF"/>
    <w:rsid w:val="00546F97"/>
    <w:rsid w:val="00614732"/>
    <w:rsid w:val="00617A76"/>
    <w:rsid w:val="0066290B"/>
    <w:rsid w:val="006D5641"/>
    <w:rsid w:val="00746F0E"/>
    <w:rsid w:val="007E0498"/>
    <w:rsid w:val="00816B9D"/>
    <w:rsid w:val="0082459D"/>
    <w:rsid w:val="008C5D51"/>
    <w:rsid w:val="009F6DAA"/>
    <w:rsid w:val="00A25F1C"/>
    <w:rsid w:val="00A33BC4"/>
    <w:rsid w:val="00A95E78"/>
    <w:rsid w:val="00AB582C"/>
    <w:rsid w:val="00C02A07"/>
    <w:rsid w:val="00C27ADE"/>
    <w:rsid w:val="00C326B1"/>
    <w:rsid w:val="00CF2CDF"/>
    <w:rsid w:val="00D538B5"/>
    <w:rsid w:val="00D9139A"/>
    <w:rsid w:val="00E572B9"/>
    <w:rsid w:val="00E9295D"/>
    <w:rsid w:val="00EC2638"/>
    <w:rsid w:val="00F24392"/>
    <w:rsid w:val="00F71129"/>
    <w:rsid w:val="00F7750B"/>
    <w:rsid w:val="00FA36A5"/>
    <w:rsid w:val="00FA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5C54A5E-B61B-43C7-A234-97D52116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CDF"/>
  </w:style>
  <w:style w:type="paragraph" w:styleId="Nagwek1">
    <w:name w:val="heading 1"/>
    <w:basedOn w:val="Normalny"/>
    <w:next w:val="Normalny"/>
    <w:link w:val="Nagwek1Znak"/>
    <w:uiPriority w:val="9"/>
    <w:qFormat/>
    <w:rsid w:val="00CF2CD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2CD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2CD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CD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CD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CD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CD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CD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CD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C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F2CDF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F2CDF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F2CDF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CDF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CDF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C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C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CDF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CDF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2CD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F2CDF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CDF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CDF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CF2CDF"/>
    <w:rPr>
      <w:b/>
      <w:bCs/>
    </w:rPr>
  </w:style>
  <w:style w:type="character" w:styleId="Uwydatnienie">
    <w:name w:val="Emphasis"/>
    <w:uiPriority w:val="20"/>
    <w:qFormat/>
    <w:rsid w:val="00CF2CDF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F2CD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F2CD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F2CD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C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CDF"/>
    <w:rPr>
      <w:i/>
      <w:iCs/>
    </w:rPr>
  </w:style>
  <w:style w:type="character" w:styleId="Wyrnieniedelikatne">
    <w:name w:val="Subtle Emphasis"/>
    <w:uiPriority w:val="19"/>
    <w:qFormat/>
    <w:rsid w:val="00CF2CDF"/>
    <w:rPr>
      <w:i/>
      <w:iCs/>
    </w:rPr>
  </w:style>
  <w:style w:type="character" w:styleId="Wyrnienieintensywne">
    <w:name w:val="Intense Emphasis"/>
    <w:uiPriority w:val="21"/>
    <w:qFormat/>
    <w:rsid w:val="00CF2CD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F2CDF"/>
    <w:rPr>
      <w:smallCaps/>
    </w:rPr>
  </w:style>
  <w:style w:type="character" w:styleId="Odwoanieintensywne">
    <w:name w:val="Intense Reference"/>
    <w:uiPriority w:val="32"/>
    <w:qFormat/>
    <w:rsid w:val="00CF2CDF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F2CD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2CDF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C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C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2A34-56AD-4400-A5E7-E70CAE99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Zbyrad</dc:creator>
  <cp:lastModifiedBy>Halina Zbyrad</cp:lastModifiedBy>
  <cp:revision>8</cp:revision>
  <cp:lastPrinted>2017-12-15T12:12:00Z</cp:lastPrinted>
  <dcterms:created xsi:type="dcterms:W3CDTF">2017-06-04T06:03:00Z</dcterms:created>
  <dcterms:modified xsi:type="dcterms:W3CDTF">2017-12-15T12:28:00Z</dcterms:modified>
</cp:coreProperties>
</file>