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EB" w:rsidRDefault="00A676EB" w:rsidP="00BF2F03">
      <w:pPr>
        <w:jc w:val="center"/>
        <w:rPr>
          <w:b/>
          <w:sz w:val="32"/>
          <w:szCs w:val="32"/>
        </w:rPr>
      </w:pP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</w:t>
      </w:r>
      <w:r w:rsidR="00450882" w:rsidRPr="00A676EB">
        <w:rPr>
          <w:b/>
          <w:sz w:val="40"/>
          <w:szCs w:val="40"/>
        </w:rPr>
        <w:t>2</w:t>
      </w:r>
      <w:r w:rsidR="00A356A0">
        <w:rPr>
          <w:b/>
          <w:sz w:val="40"/>
          <w:szCs w:val="40"/>
        </w:rPr>
        <w:t>4</w:t>
      </w:r>
      <w:r w:rsidR="00FF581B">
        <w:rPr>
          <w:b/>
          <w:sz w:val="40"/>
          <w:szCs w:val="40"/>
        </w:rPr>
        <w:t>/202</w:t>
      </w:r>
      <w:r w:rsidR="00A356A0">
        <w:rPr>
          <w:b/>
          <w:sz w:val="40"/>
          <w:szCs w:val="40"/>
        </w:rPr>
        <w:t>5</w:t>
      </w:r>
    </w:p>
    <w:p w:rsidR="00BF2F03" w:rsidRDefault="00BF2F03" w:rsidP="00BF2F03">
      <w:pPr>
        <w:jc w:val="center"/>
        <w:rPr>
          <w:b/>
          <w:sz w:val="40"/>
          <w:szCs w:val="40"/>
        </w:rPr>
      </w:pPr>
    </w:p>
    <w:tbl>
      <w:tblPr>
        <w:tblW w:w="11607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0"/>
        <w:gridCol w:w="1539"/>
        <w:gridCol w:w="1134"/>
        <w:gridCol w:w="7617"/>
        <w:gridCol w:w="7"/>
        <w:gridCol w:w="684"/>
        <w:gridCol w:w="34"/>
        <w:gridCol w:w="36"/>
      </w:tblGrid>
      <w:tr w:rsidR="002D379E" w:rsidRPr="00607AC4" w:rsidTr="002D379E">
        <w:trPr>
          <w:trHeight w:val="211"/>
        </w:trPr>
        <w:tc>
          <w:tcPr>
            <w:tcW w:w="536" w:type="dxa"/>
          </w:tcPr>
          <w:p w:rsidR="002D379E" w:rsidRPr="002D379E" w:rsidRDefault="002D379E" w:rsidP="00303054">
            <w:pPr>
              <w:pStyle w:val="Nagwek1"/>
              <w:snapToGrid w:val="0"/>
              <w:ind w:left="432" w:hanging="432"/>
              <w:rPr>
                <w:sz w:val="36"/>
                <w:szCs w:val="36"/>
              </w:rPr>
            </w:pPr>
          </w:p>
        </w:tc>
        <w:tc>
          <w:tcPr>
            <w:tcW w:w="20" w:type="dxa"/>
          </w:tcPr>
          <w:p w:rsidR="002D379E" w:rsidRPr="002D379E" w:rsidRDefault="002D379E" w:rsidP="00303054">
            <w:pPr>
              <w:pStyle w:val="Nagwek1"/>
              <w:snapToGrid w:val="0"/>
              <w:ind w:left="432" w:right="14" w:hanging="432"/>
              <w:rPr>
                <w:sz w:val="36"/>
                <w:szCs w:val="36"/>
              </w:rPr>
            </w:pPr>
          </w:p>
        </w:tc>
        <w:tc>
          <w:tcPr>
            <w:tcW w:w="10981" w:type="dxa"/>
            <w:gridSpan w:val="5"/>
          </w:tcPr>
          <w:p w:rsidR="00A676EB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Wykaz podręczników  z  zakresu </w:t>
            </w:r>
          </w:p>
          <w:p w:rsid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kształcenia ogólnego </w:t>
            </w:r>
            <w:r w:rsidR="009A487A">
              <w:rPr>
                <w:bCs w:val="0"/>
                <w:sz w:val="36"/>
                <w:szCs w:val="36"/>
                <w:u w:val="single"/>
              </w:rPr>
              <w:t xml:space="preserve"> dla klas I</w:t>
            </w:r>
          </w:p>
          <w:p w:rsidR="002D379E" w:rsidRPr="002D379E" w:rsidRDefault="002D379E" w:rsidP="00AF09B2">
            <w:pPr>
              <w:pStyle w:val="Nagwek1"/>
              <w:tabs>
                <w:tab w:val="clear" w:pos="0"/>
              </w:tabs>
              <w:snapToGrid w:val="0"/>
              <w:ind w:right="14"/>
              <w:rPr>
                <w:sz w:val="36"/>
                <w:szCs w:val="36"/>
              </w:rPr>
            </w:pPr>
            <w:r w:rsidRPr="00303054">
              <w:rPr>
                <w:rFonts w:ascii="Arial Black" w:hAnsi="Arial Black"/>
                <w:bCs w:val="0"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34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4415E" w:rsidTr="0094415E">
        <w:trPr>
          <w:gridAfter w:val="3"/>
          <w:wAfter w:w="754" w:type="dxa"/>
        </w:trPr>
        <w:tc>
          <w:tcPr>
            <w:tcW w:w="10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15E" w:rsidRDefault="0094415E" w:rsidP="0094415E">
            <w:pPr>
              <w:pStyle w:val="Nagwek1"/>
              <w:snapToGrid w:val="0"/>
              <w:ind w:left="432" w:hanging="432"/>
            </w:pPr>
            <w:r>
              <w:t>Technikum (każdy profil)</w:t>
            </w:r>
          </w:p>
        </w:tc>
      </w:tr>
      <w:tr w:rsidR="0094415E" w:rsidTr="0094415E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6E679E" w:rsidTr="00FF581B">
        <w:trPr>
          <w:gridAfter w:val="4"/>
          <w:wAfter w:w="761" w:type="dxa"/>
          <w:trHeight w:val="1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Pr="0094415E" w:rsidRDefault="006E679E" w:rsidP="006E679E">
            <w:pPr>
              <w:snapToGrid w:val="0"/>
              <w:rPr>
                <w:b/>
              </w:rPr>
            </w:pPr>
            <w:r w:rsidRPr="0094415E">
              <w:rPr>
                <w:b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Pr="00FA2C42" w:rsidRDefault="006E679E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"Sztuka wyrazu. Język  polski kl.1"- podręcznik do liceum i technikum - zakres podstawowy i rozszerzony (cz.1- Starożytność, średniowiecze, cz.2- renesans, barok, oświecenie); Wydawnictwo-Gdańskie Wydawnictwo Oświatowe ; Autor: K.Budna, B.Kapela-Bagińska, J.Monthey, J.Zaporowicz, T.Zieliński ; Nr dopuszczenia: 1022/1/2019</w:t>
            </w:r>
          </w:p>
        </w:tc>
      </w:tr>
      <w:tr w:rsidR="006E679E" w:rsidTr="00FF581B">
        <w:trPr>
          <w:gridAfter w:val="4"/>
          <w:wAfter w:w="761" w:type="dxa"/>
          <w:trHeight w:val="1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Pr="0094415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angielski /kontynuacja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"Password Reset"  A2/B1 - podręcznik do nauki języka angielskiego, Autor: M.Rosińska, L.Edwards ; Wyd. Macmillan Education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 ; Nr dopuszczenia: NPP- 954/1/2019, SPP- 955/1/2019</w:t>
            </w:r>
          </w:p>
        </w:tc>
      </w:tr>
      <w:tr w:rsidR="006E679E" w:rsidTr="00E02077">
        <w:trPr>
          <w:gridAfter w:val="4"/>
          <w:wAfter w:w="761" w:type="dxa"/>
          <w:trHeight w:val="10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niemiecki 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A356A0">
            <w:pPr>
              <w:pStyle w:val="Akapitzlist"/>
              <w:snapToGrid w:val="0"/>
              <w:ind w:left="-64" w:firstLine="64"/>
            </w:pPr>
            <w:r>
              <w:t>„</w:t>
            </w:r>
            <w:r w:rsidR="00A356A0">
              <w:t>Mega 1</w:t>
            </w:r>
            <w:r>
              <w:t>”-</w:t>
            </w:r>
            <w:r w:rsidR="00A356A0">
              <w:t xml:space="preserve"> częś1</w:t>
            </w:r>
            <w:r>
              <w:t xml:space="preserve"> </w:t>
            </w:r>
            <w:r w:rsidR="00A356A0">
              <w:t xml:space="preserve">podręcznik do </w:t>
            </w:r>
            <w:r>
              <w:t>język</w:t>
            </w:r>
            <w:r w:rsidR="00A356A0">
              <w:t>a</w:t>
            </w:r>
            <w:r>
              <w:t xml:space="preserve"> niemiecki</w:t>
            </w:r>
            <w:r w:rsidR="00A356A0">
              <w:t>ego dla liceów i techników</w:t>
            </w:r>
            <w:r>
              <w:t xml:space="preserve">  </w:t>
            </w:r>
            <w:r w:rsidR="00A356A0">
              <w:t xml:space="preserve">Zeszyt ćwiczeń do języka niemieckiego Wyd: </w:t>
            </w:r>
            <w:r>
              <w:t>Klett, Nr dopuszczenia: 941/1/2018</w:t>
            </w:r>
          </w:p>
        </w:tc>
      </w:tr>
      <w:tr w:rsidR="006E679E" w:rsidTr="00E02077">
        <w:trPr>
          <w:gridAfter w:val="4"/>
          <w:wAfter w:w="761" w:type="dxa"/>
          <w:trHeight w:val="9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rosyjski/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"Kak raz"-cz.1, -podrcznik do nauki języka rosyjskiego dla liceum i technikum; Autor: O.Tatarchyk; Wyd. WSiP; Nr dopuszczenia: 966/1/2019</w:t>
            </w:r>
          </w:p>
        </w:tc>
      </w:tr>
      <w:tr w:rsidR="006E679E" w:rsidTr="006E679E">
        <w:trPr>
          <w:gridAfter w:val="4"/>
          <w:wAfter w:w="761" w:type="dxa"/>
          <w:trHeight w:val="8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francuski/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"Exploits 1"- podrecznik do nauki języka francuskiego -poziom podstawowy; Autor: R.Boutegege, A.Belli,M.Supryn-Kleparz; Wyd. Szkolne PWN; Nr dopuszczenia: 977/1/2019</w:t>
            </w:r>
          </w:p>
        </w:tc>
      </w:tr>
      <w:tr w:rsidR="006E679E" w:rsidTr="006E679E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hiszpański 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Descubre 1-j.hiszpański dla liceum i technikum; Wydawnictwo- DRACO, autor: Małgorzata Spychała- Wawrzyniak i inni,; Nr dopuszczenia: 996/01/2019</w:t>
            </w:r>
          </w:p>
        </w:tc>
      </w:tr>
      <w:tr w:rsidR="006E679E" w:rsidTr="006E679E">
        <w:trPr>
          <w:gridAfter w:val="4"/>
          <w:wAfter w:w="761" w:type="dxa"/>
          <w:trHeight w:val="8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Matematyka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Prosto do matury 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6E679E" w:rsidTr="006E679E">
        <w:trPr>
          <w:gridAfter w:val="4"/>
          <w:wAfter w:w="761" w:type="dxa"/>
          <w:trHeight w:val="6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"Fizyka - 1" -podręcznik dla szkoły ponadpodstawowej; Autor:Adam Ogaza; wyd-OPERON; Nr dopuszczenia:1036/1/2019</w:t>
            </w:r>
          </w:p>
        </w:tc>
      </w:tr>
      <w:tr w:rsidR="006E679E" w:rsidTr="006E679E">
        <w:trPr>
          <w:gridAfter w:val="4"/>
          <w:wAfter w:w="761" w:type="dxa"/>
          <w:trHeight w:val="9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Chemia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"To jest chemia 1.Chemia ogólna i nieorganiczna"- podręcznik dla  liceum ogólnokształcącego i technikum; Autor:R.Hassa, A,J. Mrzigot; Wyd. Nowa Era; Nr. dopuszczenia 994/1/2019</w:t>
            </w:r>
          </w:p>
        </w:tc>
      </w:tr>
      <w:tr w:rsidR="006E679E" w:rsidTr="006E679E">
        <w:trPr>
          <w:gridAfter w:val="4"/>
          <w:wAfter w:w="761" w:type="dxa"/>
          <w:trHeight w:val="15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Biologia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podstawowy; Autor: A.Helmin, J.Holeczek; wyd Nowa Era; nr dopuszczenia: 1006/1/2019</w:t>
            </w:r>
          </w:p>
          <w:p w:rsidR="006E679E" w:rsidRDefault="006E679E" w:rsidP="006E679E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rozszerzony (Technikum ArchitekruryKrajobrazu); Autor: M.Guzik, R.Kozik; wyd Nowa Era; nr dopuszczenia: 1010/1/2019</w:t>
            </w:r>
          </w:p>
        </w:tc>
      </w:tr>
      <w:tr w:rsidR="006E679E" w:rsidTr="006E679E">
        <w:trPr>
          <w:gridAfter w:val="4"/>
          <w:wAfter w:w="761" w:type="dxa"/>
          <w:trHeight w:val="9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 xml:space="preserve">"Poznać przeszłość 1 " podręcznik dla liceum ogólnokształcącego i technikum-część I  zakres podstawowy;Autorzy: M.Pawlak, A.Szweda, </w:t>
            </w:r>
            <w:r w:rsidRPr="00611180">
              <w:rPr>
                <w:b/>
              </w:rPr>
              <w:t>Numer dopuszczenia 2022</w:t>
            </w:r>
            <w:r>
              <w:t xml:space="preserve">. Wydawnictwo Nowa Era, </w:t>
            </w:r>
          </w:p>
        </w:tc>
      </w:tr>
      <w:tr w:rsidR="006E679E" w:rsidTr="006E679E">
        <w:trPr>
          <w:gridAfter w:val="4"/>
          <w:wAfter w:w="761" w:type="dxa"/>
          <w:trHeight w:val="18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Geografia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Podstawa: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"Oblicza geografii -1" Autor: R.Malarz, M.Więckowski; Wyd. Nowa Era; Nr dopuszczenia: 983/1/2019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6E679E" w:rsidRPr="007E7ACF" w:rsidRDefault="006E679E" w:rsidP="006E679E">
            <w:pPr>
              <w:pStyle w:val="Akapitzlist"/>
              <w:snapToGrid w:val="0"/>
              <w:ind w:left="-64" w:firstLine="64"/>
              <w:rPr>
                <w:b/>
              </w:rPr>
            </w:pPr>
            <w:r>
              <w:t>"Oblicza geografii -1" Autor R.Malarz, M.Więckowski, P.Kroh;  Nr dopuszczenia: 973/1/2019</w:t>
            </w:r>
          </w:p>
        </w:tc>
      </w:tr>
      <w:tr w:rsidR="006E679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7A4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"Edukacja dla bezpieczeństwa"; Autor: B.Breitkopf, M.Cieśla, wyd. WSiP, Nr dopuszczenia: 992/2019</w:t>
            </w:r>
          </w:p>
        </w:tc>
      </w:tr>
      <w:tr w:rsidR="006E679E" w:rsidTr="006E679E">
        <w:trPr>
          <w:gridAfter w:val="4"/>
          <w:wAfter w:w="761" w:type="dxa"/>
          <w:trHeight w:val="7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7A4">
              <w:rPr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Informatyka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"Informatyka- cz.I"- podręcznik dla liceum i technikum - zakres podstawowy; wyd WSiP; Nr dopuszczenia: 974/1/2019</w:t>
            </w:r>
            <w:r w:rsidR="00AF09B2">
              <w:t xml:space="preserve"> </w:t>
            </w:r>
            <w:r w:rsidR="00AF09B2" w:rsidRPr="00AF09B2">
              <w:rPr>
                <w:b/>
              </w:rPr>
              <w:t>/NOWA EDYCJA</w:t>
            </w:r>
            <w:r w:rsidR="00AF09B2">
              <w:t>/</w:t>
            </w:r>
          </w:p>
        </w:tc>
      </w:tr>
      <w:tr w:rsidR="00CC0CCC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CC" w:rsidRDefault="00CC0CCC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C0CCC" w:rsidRDefault="00CC0CCC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Biznes i zarządzanie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0CCC" w:rsidRPr="005B7BB9" w:rsidRDefault="00CC0CCC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0CCC" w:rsidRDefault="00AF09B2" w:rsidP="006E679E">
            <w:pPr>
              <w:pStyle w:val="Akapitzlist"/>
              <w:snapToGrid w:val="0"/>
              <w:ind w:left="-64" w:firstLine="64"/>
            </w:pPr>
            <w:r>
              <w:t>Brak podręcznika /będzie podany w terminie późniejszym/</w:t>
            </w:r>
          </w:p>
        </w:tc>
      </w:tr>
      <w:tr w:rsidR="006E679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0CCC">
              <w:rPr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Plastyka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"Spotkania ze sztuką"- podręcznik do plastyki dla liceum ogólnokształcącego i technikum; Autor: M.Ipczyńska, N.Mrozkowiak, Wydawnictwo: Nowa Era; Nr dopuszczenia:1009/2019</w:t>
            </w:r>
          </w:p>
        </w:tc>
      </w:tr>
      <w:tr w:rsidR="006E679E" w:rsidTr="006E679E">
        <w:trPr>
          <w:gridAfter w:val="4"/>
          <w:wAfter w:w="761" w:type="dxa"/>
          <w:trHeight w:val="4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0CCC">
              <w:rPr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Religia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6E679E" w:rsidTr="006E679E">
        <w:trPr>
          <w:gridAfter w:val="4"/>
          <w:wAfter w:w="761" w:type="dxa"/>
          <w:trHeight w:val="8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CC0CCC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</w:tbl>
    <w:p w:rsidR="009F0A72" w:rsidRDefault="009F0A72"/>
    <w:p w:rsidR="009F0A72" w:rsidRDefault="009F0A72"/>
    <w:p w:rsidR="00A676EB" w:rsidRPr="009F0A72" w:rsidRDefault="00A676EB" w:rsidP="00A676EB">
      <w:pPr>
        <w:shd w:val="clear" w:color="auto" w:fill="FFFF00"/>
        <w:jc w:val="center"/>
        <w:rPr>
          <w:b/>
          <w:sz w:val="40"/>
          <w:szCs w:val="40"/>
        </w:rPr>
      </w:pPr>
      <w:r w:rsidRPr="009F0A72">
        <w:rPr>
          <w:b/>
          <w:sz w:val="40"/>
          <w:szCs w:val="40"/>
        </w:rPr>
        <w:t>KSZTAŁCENIE ZAWODOWE</w:t>
      </w:r>
    </w:p>
    <w:p w:rsidR="00A676EB" w:rsidRDefault="00A676EB" w:rsidP="00A676EB"/>
    <w:p w:rsidR="00A676EB" w:rsidRPr="009F0A72" w:rsidRDefault="00A676EB" w:rsidP="00A676EB">
      <w:pPr>
        <w:rPr>
          <w:b/>
          <w:sz w:val="40"/>
          <w:szCs w:val="40"/>
          <w:u w:val="single"/>
        </w:rPr>
      </w:pPr>
      <w:r w:rsidRPr="009F0A72">
        <w:rPr>
          <w:b/>
          <w:sz w:val="40"/>
          <w:szCs w:val="40"/>
        </w:rPr>
        <w:t>Podręczniki do nauki zawodu będą podane przez nauczycieli przedmio</w:t>
      </w:r>
      <w:r w:rsidR="009F0A72">
        <w:rPr>
          <w:b/>
          <w:sz w:val="40"/>
          <w:szCs w:val="40"/>
        </w:rPr>
        <w:t>tów zawodowych we wrześniu 202</w:t>
      </w:r>
      <w:r w:rsidR="001B1472">
        <w:rPr>
          <w:b/>
          <w:sz w:val="40"/>
          <w:szCs w:val="40"/>
        </w:rPr>
        <w:t>4</w:t>
      </w:r>
      <w:r w:rsidR="006E679E">
        <w:rPr>
          <w:b/>
          <w:sz w:val="40"/>
          <w:szCs w:val="40"/>
        </w:rPr>
        <w:t xml:space="preserve"> r</w:t>
      </w:r>
      <w:r w:rsidR="009F0A72">
        <w:rPr>
          <w:b/>
          <w:sz w:val="40"/>
          <w:szCs w:val="40"/>
        </w:rPr>
        <w:t xml:space="preserve">- </w:t>
      </w:r>
      <w:r w:rsidR="009F0A72" w:rsidRPr="009F0A72">
        <w:rPr>
          <w:b/>
          <w:sz w:val="40"/>
          <w:szCs w:val="40"/>
          <w:u w:val="single"/>
        </w:rPr>
        <w:t>proszę wstrzymać się z zakupem</w:t>
      </w:r>
    </w:p>
    <w:p w:rsidR="009F0A72" w:rsidRDefault="009F0A72"/>
    <w:p w:rsidR="006E679E" w:rsidRDefault="006E679E"/>
    <w:p w:rsidR="006E679E" w:rsidRPr="006E679E" w:rsidRDefault="006E679E">
      <w:pPr>
        <w:rPr>
          <w:b/>
          <w:sz w:val="36"/>
          <w:szCs w:val="36"/>
        </w:rPr>
      </w:pPr>
      <w:r w:rsidRPr="006E679E">
        <w:rPr>
          <w:b/>
          <w:sz w:val="36"/>
          <w:szCs w:val="36"/>
          <w:highlight w:val="cyan"/>
        </w:rPr>
        <w:t>Podręczniki dla klas programowo wyższych zostały podane wcześniej przez nauczycieli przedmiotów</w:t>
      </w:r>
      <w:r>
        <w:rPr>
          <w:b/>
          <w:sz w:val="36"/>
          <w:szCs w:val="36"/>
        </w:rPr>
        <w:t>.</w:t>
      </w:r>
    </w:p>
    <w:p w:rsidR="009F0A72" w:rsidRPr="006E679E" w:rsidRDefault="009F0A72">
      <w:pPr>
        <w:rPr>
          <w:b/>
          <w:sz w:val="36"/>
          <w:szCs w:val="36"/>
        </w:rPr>
      </w:pPr>
    </w:p>
    <w:p w:rsidR="009F0A72" w:rsidRDefault="009F0A72"/>
    <w:p w:rsidR="009F0A72" w:rsidRDefault="009F0A72"/>
    <w:p w:rsidR="009F0A72" w:rsidRDefault="009F0A72"/>
    <w:sectPr w:rsidR="009F0A72" w:rsidSect="007854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11" w:rsidRDefault="00520711" w:rsidP="00D84021">
      <w:r>
        <w:separator/>
      </w:r>
    </w:p>
  </w:endnote>
  <w:endnote w:type="continuationSeparator" w:id="0">
    <w:p w:rsidR="00520711" w:rsidRDefault="00520711" w:rsidP="00D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9252"/>
      <w:docPartObj>
        <w:docPartGallery w:val="Page Numbers (Bottom of Page)"/>
        <w:docPartUnique/>
      </w:docPartObj>
    </w:sdtPr>
    <w:sdtEndPr/>
    <w:sdtContent>
      <w:p w:rsidR="0094415E" w:rsidRDefault="003464CE">
        <w:pPr>
          <w:pStyle w:val="Stopka"/>
          <w:jc w:val="right"/>
        </w:pPr>
        <w:r>
          <w:rPr>
            <w:noProof/>
          </w:rPr>
          <w:fldChar w:fldCharType="begin"/>
        </w:r>
        <w:r w:rsidR="003407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5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15E" w:rsidRDefault="00944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11" w:rsidRDefault="00520711" w:rsidP="00D84021">
      <w:r>
        <w:separator/>
      </w:r>
    </w:p>
  </w:footnote>
  <w:footnote w:type="continuationSeparator" w:id="0">
    <w:p w:rsidR="00520711" w:rsidRDefault="00520711" w:rsidP="00D8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762C"/>
    <w:multiLevelType w:val="hybridMultilevel"/>
    <w:tmpl w:val="80D0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5F53"/>
    <w:multiLevelType w:val="hybridMultilevel"/>
    <w:tmpl w:val="3798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AFE"/>
    <w:multiLevelType w:val="hybridMultilevel"/>
    <w:tmpl w:val="5CD0340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77513"/>
    <w:multiLevelType w:val="hybridMultilevel"/>
    <w:tmpl w:val="64B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30"/>
  </w:num>
  <w:num w:numId="9">
    <w:abstractNumId w:val="12"/>
  </w:num>
  <w:num w:numId="10">
    <w:abstractNumId w:val="33"/>
  </w:num>
  <w:num w:numId="11">
    <w:abstractNumId w:val="1"/>
  </w:num>
  <w:num w:numId="12">
    <w:abstractNumId w:val="32"/>
  </w:num>
  <w:num w:numId="13">
    <w:abstractNumId w:val="19"/>
  </w:num>
  <w:num w:numId="14">
    <w:abstractNumId w:val="3"/>
  </w:num>
  <w:num w:numId="15">
    <w:abstractNumId w:val="28"/>
  </w:num>
  <w:num w:numId="16">
    <w:abstractNumId w:val="31"/>
  </w:num>
  <w:num w:numId="17">
    <w:abstractNumId w:val="2"/>
  </w:num>
  <w:num w:numId="18">
    <w:abstractNumId w:val="26"/>
  </w:num>
  <w:num w:numId="19">
    <w:abstractNumId w:val="10"/>
  </w:num>
  <w:num w:numId="20">
    <w:abstractNumId w:val="5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  <w:num w:numId="25">
    <w:abstractNumId w:val="11"/>
  </w:num>
  <w:num w:numId="26">
    <w:abstractNumId w:val="22"/>
  </w:num>
  <w:num w:numId="27">
    <w:abstractNumId w:val="25"/>
  </w:num>
  <w:num w:numId="28">
    <w:abstractNumId w:val="29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2"/>
    <w:rsid w:val="0000129B"/>
    <w:rsid w:val="00006587"/>
    <w:rsid w:val="00007ACB"/>
    <w:rsid w:val="000105FB"/>
    <w:rsid w:val="0001722C"/>
    <w:rsid w:val="000254D0"/>
    <w:rsid w:val="00031D24"/>
    <w:rsid w:val="00034E3B"/>
    <w:rsid w:val="00043794"/>
    <w:rsid w:val="0004594C"/>
    <w:rsid w:val="00065C8C"/>
    <w:rsid w:val="00074880"/>
    <w:rsid w:val="0007693F"/>
    <w:rsid w:val="0008265A"/>
    <w:rsid w:val="00085642"/>
    <w:rsid w:val="000872C3"/>
    <w:rsid w:val="00092F28"/>
    <w:rsid w:val="000A3AB0"/>
    <w:rsid w:val="000A64E5"/>
    <w:rsid w:val="000B398F"/>
    <w:rsid w:val="000B7EB1"/>
    <w:rsid w:val="000C3DA2"/>
    <w:rsid w:val="000C5872"/>
    <w:rsid w:val="000D0B58"/>
    <w:rsid w:val="000D7459"/>
    <w:rsid w:val="000E1DC5"/>
    <w:rsid w:val="000F00C2"/>
    <w:rsid w:val="000F059E"/>
    <w:rsid w:val="000F6C4A"/>
    <w:rsid w:val="00100A6E"/>
    <w:rsid w:val="001069FB"/>
    <w:rsid w:val="00106E4E"/>
    <w:rsid w:val="00116578"/>
    <w:rsid w:val="00120F4B"/>
    <w:rsid w:val="001338D9"/>
    <w:rsid w:val="00133E7F"/>
    <w:rsid w:val="00150F66"/>
    <w:rsid w:val="001546B4"/>
    <w:rsid w:val="0016013F"/>
    <w:rsid w:val="00163381"/>
    <w:rsid w:val="00165789"/>
    <w:rsid w:val="00175FE5"/>
    <w:rsid w:val="001814C3"/>
    <w:rsid w:val="0018200C"/>
    <w:rsid w:val="0018581B"/>
    <w:rsid w:val="00193C18"/>
    <w:rsid w:val="001A3F14"/>
    <w:rsid w:val="001A6000"/>
    <w:rsid w:val="001B1472"/>
    <w:rsid w:val="001B3D3B"/>
    <w:rsid w:val="001B43B1"/>
    <w:rsid w:val="001C0152"/>
    <w:rsid w:val="001D22F1"/>
    <w:rsid w:val="001E251A"/>
    <w:rsid w:val="001E52DE"/>
    <w:rsid w:val="001F1C47"/>
    <w:rsid w:val="001F6EC4"/>
    <w:rsid w:val="001F7A49"/>
    <w:rsid w:val="002221D8"/>
    <w:rsid w:val="0022377B"/>
    <w:rsid w:val="00236132"/>
    <w:rsid w:val="00237AB9"/>
    <w:rsid w:val="002516B7"/>
    <w:rsid w:val="00254121"/>
    <w:rsid w:val="00255994"/>
    <w:rsid w:val="00255BE8"/>
    <w:rsid w:val="00271B6A"/>
    <w:rsid w:val="00282A9B"/>
    <w:rsid w:val="00284201"/>
    <w:rsid w:val="002852A6"/>
    <w:rsid w:val="00285E9D"/>
    <w:rsid w:val="00291DFB"/>
    <w:rsid w:val="002A1EB3"/>
    <w:rsid w:val="002B3D3A"/>
    <w:rsid w:val="002C45A6"/>
    <w:rsid w:val="002D379E"/>
    <w:rsid w:val="002D7C8B"/>
    <w:rsid w:val="002E1E03"/>
    <w:rsid w:val="002F1A16"/>
    <w:rsid w:val="002F2D7E"/>
    <w:rsid w:val="002F3E94"/>
    <w:rsid w:val="00301DBA"/>
    <w:rsid w:val="00303054"/>
    <w:rsid w:val="00305B5B"/>
    <w:rsid w:val="00317670"/>
    <w:rsid w:val="0032565E"/>
    <w:rsid w:val="003266E7"/>
    <w:rsid w:val="003275DB"/>
    <w:rsid w:val="00327AD0"/>
    <w:rsid w:val="0033577B"/>
    <w:rsid w:val="0033787F"/>
    <w:rsid w:val="00340730"/>
    <w:rsid w:val="00342265"/>
    <w:rsid w:val="00345985"/>
    <w:rsid w:val="003464CE"/>
    <w:rsid w:val="00354310"/>
    <w:rsid w:val="00357192"/>
    <w:rsid w:val="00380A7A"/>
    <w:rsid w:val="00382234"/>
    <w:rsid w:val="00383DEF"/>
    <w:rsid w:val="0039285A"/>
    <w:rsid w:val="003973BE"/>
    <w:rsid w:val="003A2394"/>
    <w:rsid w:val="003B2C55"/>
    <w:rsid w:val="003B6061"/>
    <w:rsid w:val="003B691E"/>
    <w:rsid w:val="003B73B0"/>
    <w:rsid w:val="003C6034"/>
    <w:rsid w:val="003D0B7F"/>
    <w:rsid w:val="003E4BB0"/>
    <w:rsid w:val="003E59AE"/>
    <w:rsid w:val="003E5B47"/>
    <w:rsid w:val="00402A97"/>
    <w:rsid w:val="004105B5"/>
    <w:rsid w:val="00413094"/>
    <w:rsid w:val="00414D75"/>
    <w:rsid w:val="00415041"/>
    <w:rsid w:val="00424D48"/>
    <w:rsid w:val="0042576A"/>
    <w:rsid w:val="00427519"/>
    <w:rsid w:val="0044203C"/>
    <w:rsid w:val="004475E1"/>
    <w:rsid w:val="00450882"/>
    <w:rsid w:val="004526BA"/>
    <w:rsid w:val="004539BE"/>
    <w:rsid w:val="00462817"/>
    <w:rsid w:val="00466A07"/>
    <w:rsid w:val="0047161D"/>
    <w:rsid w:val="00482BF0"/>
    <w:rsid w:val="00482CBA"/>
    <w:rsid w:val="00491FFE"/>
    <w:rsid w:val="004925A8"/>
    <w:rsid w:val="004A285F"/>
    <w:rsid w:val="004A42AD"/>
    <w:rsid w:val="004A52DE"/>
    <w:rsid w:val="004C2CE4"/>
    <w:rsid w:val="004C3C3B"/>
    <w:rsid w:val="004C54BB"/>
    <w:rsid w:val="004D1614"/>
    <w:rsid w:val="004D3269"/>
    <w:rsid w:val="004D7E6A"/>
    <w:rsid w:val="004E572E"/>
    <w:rsid w:val="00506003"/>
    <w:rsid w:val="00507029"/>
    <w:rsid w:val="005076A4"/>
    <w:rsid w:val="005165BA"/>
    <w:rsid w:val="00520711"/>
    <w:rsid w:val="0052226E"/>
    <w:rsid w:val="00527898"/>
    <w:rsid w:val="0054089C"/>
    <w:rsid w:val="00542F83"/>
    <w:rsid w:val="00554039"/>
    <w:rsid w:val="005602D6"/>
    <w:rsid w:val="00566AF0"/>
    <w:rsid w:val="00575092"/>
    <w:rsid w:val="0058124D"/>
    <w:rsid w:val="00582866"/>
    <w:rsid w:val="00592068"/>
    <w:rsid w:val="0059690C"/>
    <w:rsid w:val="005A72F8"/>
    <w:rsid w:val="005B31E7"/>
    <w:rsid w:val="005B41A9"/>
    <w:rsid w:val="005D5B47"/>
    <w:rsid w:val="005E0048"/>
    <w:rsid w:val="005E3379"/>
    <w:rsid w:val="005F78A6"/>
    <w:rsid w:val="00607AC4"/>
    <w:rsid w:val="00611180"/>
    <w:rsid w:val="00616D11"/>
    <w:rsid w:val="0062696F"/>
    <w:rsid w:val="0063132B"/>
    <w:rsid w:val="00633936"/>
    <w:rsid w:val="00646105"/>
    <w:rsid w:val="00666D25"/>
    <w:rsid w:val="006920F0"/>
    <w:rsid w:val="00692EFB"/>
    <w:rsid w:val="00693294"/>
    <w:rsid w:val="006B09FD"/>
    <w:rsid w:val="006D740F"/>
    <w:rsid w:val="006D783C"/>
    <w:rsid w:val="006E1EDC"/>
    <w:rsid w:val="006E679E"/>
    <w:rsid w:val="006F17B8"/>
    <w:rsid w:val="006F288E"/>
    <w:rsid w:val="006F338B"/>
    <w:rsid w:val="006F6A69"/>
    <w:rsid w:val="007048C1"/>
    <w:rsid w:val="00704DBD"/>
    <w:rsid w:val="0075420E"/>
    <w:rsid w:val="00757D5B"/>
    <w:rsid w:val="007633EC"/>
    <w:rsid w:val="00783044"/>
    <w:rsid w:val="00785447"/>
    <w:rsid w:val="00787797"/>
    <w:rsid w:val="007B7910"/>
    <w:rsid w:val="007D3CA3"/>
    <w:rsid w:val="007D42CC"/>
    <w:rsid w:val="007E20D0"/>
    <w:rsid w:val="007E521F"/>
    <w:rsid w:val="007E7ACF"/>
    <w:rsid w:val="007F6305"/>
    <w:rsid w:val="00812900"/>
    <w:rsid w:val="00813C5D"/>
    <w:rsid w:val="00814084"/>
    <w:rsid w:val="00820ECF"/>
    <w:rsid w:val="008218B5"/>
    <w:rsid w:val="00826C3A"/>
    <w:rsid w:val="008400EA"/>
    <w:rsid w:val="0084011F"/>
    <w:rsid w:val="00841D3B"/>
    <w:rsid w:val="00861B51"/>
    <w:rsid w:val="00865B27"/>
    <w:rsid w:val="00871F69"/>
    <w:rsid w:val="008729CD"/>
    <w:rsid w:val="00873B2D"/>
    <w:rsid w:val="00876799"/>
    <w:rsid w:val="008802D3"/>
    <w:rsid w:val="0088246F"/>
    <w:rsid w:val="00884AB9"/>
    <w:rsid w:val="00893B13"/>
    <w:rsid w:val="008957A4"/>
    <w:rsid w:val="00895EB4"/>
    <w:rsid w:val="008B0D8A"/>
    <w:rsid w:val="008B76E0"/>
    <w:rsid w:val="008D0357"/>
    <w:rsid w:val="008D287A"/>
    <w:rsid w:val="008E3D00"/>
    <w:rsid w:val="008F14E9"/>
    <w:rsid w:val="0090595A"/>
    <w:rsid w:val="00915A9C"/>
    <w:rsid w:val="00916183"/>
    <w:rsid w:val="00925639"/>
    <w:rsid w:val="0092730D"/>
    <w:rsid w:val="00933795"/>
    <w:rsid w:val="00934122"/>
    <w:rsid w:val="0094415E"/>
    <w:rsid w:val="009554F2"/>
    <w:rsid w:val="00966356"/>
    <w:rsid w:val="0097313D"/>
    <w:rsid w:val="00975831"/>
    <w:rsid w:val="009801B2"/>
    <w:rsid w:val="009825ED"/>
    <w:rsid w:val="009851D7"/>
    <w:rsid w:val="00997F71"/>
    <w:rsid w:val="009A17F0"/>
    <w:rsid w:val="009A487A"/>
    <w:rsid w:val="009B1350"/>
    <w:rsid w:val="009B6B19"/>
    <w:rsid w:val="009C4D06"/>
    <w:rsid w:val="009C7067"/>
    <w:rsid w:val="009D01B6"/>
    <w:rsid w:val="009E1204"/>
    <w:rsid w:val="009E7639"/>
    <w:rsid w:val="009F0A72"/>
    <w:rsid w:val="009F148D"/>
    <w:rsid w:val="009F7190"/>
    <w:rsid w:val="00A119A3"/>
    <w:rsid w:val="00A23BE5"/>
    <w:rsid w:val="00A26CC9"/>
    <w:rsid w:val="00A356A0"/>
    <w:rsid w:val="00A457D8"/>
    <w:rsid w:val="00A62274"/>
    <w:rsid w:val="00A676EB"/>
    <w:rsid w:val="00A86952"/>
    <w:rsid w:val="00A97521"/>
    <w:rsid w:val="00AA4EE5"/>
    <w:rsid w:val="00AB1527"/>
    <w:rsid w:val="00AC027E"/>
    <w:rsid w:val="00AD3A82"/>
    <w:rsid w:val="00AD48D7"/>
    <w:rsid w:val="00AD5FF5"/>
    <w:rsid w:val="00AE41EB"/>
    <w:rsid w:val="00AE572A"/>
    <w:rsid w:val="00AF09B2"/>
    <w:rsid w:val="00AF0C7E"/>
    <w:rsid w:val="00AF1610"/>
    <w:rsid w:val="00B00907"/>
    <w:rsid w:val="00B02EC8"/>
    <w:rsid w:val="00B03AFF"/>
    <w:rsid w:val="00B07173"/>
    <w:rsid w:val="00B15102"/>
    <w:rsid w:val="00B16CE3"/>
    <w:rsid w:val="00B203B6"/>
    <w:rsid w:val="00B23B7A"/>
    <w:rsid w:val="00B34867"/>
    <w:rsid w:val="00B401C1"/>
    <w:rsid w:val="00B60DF9"/>
    <w:rsid w:val="00B62EBB"/>
    <w:rsid w:val="00B630DA"/>
    <w:rsid w:val="00B802FC"/>
    <w:rsid w:val="00B90E58"/>
    <w:rsid w:val="00B91A71"/>
    <w:rsid w:val="00BA7E49"/>
    <w:rsid w:val="00BB076D"/>
    <w:rsid w:val="00BB0900"/>
    <w:rsid w:val="00BB2877"/>
    <w:rsid w:val="00BB33DA"/>
    <w:rsid w:val="00BB4A09"/>
    <w:rsid w:val="00BB6969"/>
    <w:rsid w:val="00BC163E"/>
    <w:rsid w:val="00BD04D0"/>
    <w:rsid w:val="00BD431B"/>
    <w:rsid w:val="00BD448A"/>
    <w:rsid w:val="00BE51E4"/>
    <w:rsid w:val="00BF0654"/>
    <w:rsid w:val="00BF2F03"/>
    <w:rsid w:val="00C02833"/>
    <w:rsid w:val="00C032B3"/>
    <w:rsid w:val="00C06800"/>
    <w:rsid w:val="00C07241"/>
    <w:rsid w:val="00C1064B"/>
    <w:rsid w:val="00C15EBA"/>
    <w:rsid w:val="00C15FD0"/>
    <w:rsid w:val="00C20B47"/>
    <w:rsid w:val="00C24AE1"/>
    <w:rsid w:val="00C302A2"/>
    <w:rsid w:val="00C500E5"/>
    <w:rsid w:val="00C565F9"/>
    <w:rsid w:val="00C57AE0"/>
    <w:rsid w:val="00C57C89"/>
    <w:rsid w:val="00C92CD2"/>
    <w:rsid w:val="00CA66CB"/>
    <w:rsid w:val="00CB3F04"/>
    <w:rsid w:val="00CC0CCC"/>
    <w:rsid w:val="00CD199A"/>
    <w:rsid w:val="00CD1DFD"/>
    <w:rsid w:val="00CE4ACD"/>
    <w:rsid w:val="00CE6A44"/>
    <w:rsid w:val="00CF100E"/>
    <w:rsid w:val="00CF38FB"/>
    <w:rsid w:val="00CF58D1"/>
    <w:rsid w:val="00D06E67"/>
    <w:rsid w:val="00D1052A"/>
    <w:rsid w:val="00D316FE"/>
    <w:rsid w:val="00D36A0D"/>
    <w:rsid w:val="00D36A32"/>
    <w:rsid w:val="00D41763"/>
    <w:rsid w:val="00D42EB5"/>
    <w:rsid w:val="00D44A8E"/>
    <w:rsid w:val="00D44A97"/>
    <w:rsid w:val="00D4732E"/>
    <w:rsid w:val="00D55B35"/>
    <w:rsid w:val="00D56D69"/>
    <w:rsid w:val="00D65143"/>
    <w:rsid w:val="00D669F0"/>
    <w:rsid w:val="00D71031"/>
    <w:rsid w:val="00D779B4"/>
    <w:rsid w:val="00D84021"/>
    <w:rsid w:val="00DA5A80"/>
    <w:rsid w:val="00DC5551"/>
    <w:rsid w:val="00DC7B5E"/>
    <w:rsid w:val="00DD576F"/>
    <w:rsid w:val="00DE485C"/>
    <w:rsid w:val="00DE55E8"/>
    <w:rsid w:val="00E00CD0"/>
    <w:rsid w:val="00E02077"/>
    <w:rsid w:val="00E04F7A"/>
    <w:rsid w:val="00E058C8"/>
    <w:rsid w:val="00E117B1"/>
    <w:rsid w:val="00E1405C"/>
    <w:rsid w:val="00E237A1"/>
    <w:rsid w:val="00E409A2"/>
    <w:rsid w:val="00E4129B"/>
    <w:rsid w:val="00E45271"/>
    <w:rsid w:val="00E472CF"/>
    <w:rsid w:val="00E57972"/>
    <w:rsid w:val="00E57C8D"/>
    <w:rsid w:val="00E60FD0"/>
    <w:rsid w:val="00E639F8"/>
    <w:rsid w:val="00E653A2"/>
    <w:rsid w:val="00E67D06"/>
    <w:rsid w:val="00E7110B"/>
    <w:rsid w:val="00E7218D"/>
    <w:rsid w:val="00E77510"/>
    <w:rsid w:val="00E94CC8"/>
    <w:rsid w:val="00EB23B7"/>
    <w:rsid w:val="00EB7D86"/>
    <w:rsid w:val="00EB7DBC"/>
    <w:rsid w:val="00EC1F5E"/>
    <w:rsid w:val="00ED248A"/>
    <w:rsid w:val="00ED546A"/>
    <w:rsid w:val="00EF123E"/>
    <w:rsid w:val="00F02CD3"/>
    <w:rsid w:val="00F05E41"/>
    <w:rsid w:val="00F265EE"/>
    <w:rsid w:val="00F378AD"/>
    <w:rsid w:val="00F442F6"/>
    <w:rsid w:val="00F601BB"/>
    <w:rsid w:val="00F969BD"/>
    <w:rsid w:val="00FB35AE"/>
    <w:rsid w:val="00FC532D"/>
    <w:rsid w:val="00FF1F1F"/>
    <w:rsid w:val="00FF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AD68-02CB-4723-934E-6240B590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9EEE-7ECF-46E7-9BAD-62DBC0FE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SEKRETARIAT</cp:lastModifiedBy>
  <cp:revision>2</cp:revision>
  <cp:lastPrinted>2023-07-17T07:47:00Z</cp:lastPrinted>
  <dcterms:created xsi:type="dcterms:W3CDTF">2024-08-20T06:49:00Z</dcterms:created>
  <dcterms:modified xsi:type="dcterms:W3CDTF">2024-08-20T06:49:00Z</dcterms:modified>
</cp:coreProperties>
</file>